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CA31B" w14:textId="1852EE9C" w:rsidR="0097216D" w:rsidRDefault="0097216D" w:rsidP="00430006">
      <w:pPr>
        <w:rPr>
          <w:rFonts w:cstheme="minorHAnsi"/>
          <w:b/>
          <w:bCs/>
          <w:color w:val="000000"/>
          <w:sz w:val="36"/>
          <w:szCs w:val="36"/>
          <w:rtl/>
        </w:rPr>
      </w:pPr>
      <w:r w:rsidRPr="000C7E47">
        <w:rPr>
          <w:rFonts w:cstheme="minorHAnsi"/>
          <w:b/>
          <w:bCs/>
          <w:color w:val="000000"/>
          <w:sz w:val="36"/>
          <w:szCs w:val="36"/>
          <w:rtl/>
        </w:rPr>
        <w:t>הצהרת נגישות</w:t>
      </w:r>
    </w:p>
    <w:p w14:paraId="39FA1E72" w14:textId="5E887FBC" w:rsidR="0097216D" w:rsidRPr="000C7E47" w:rsidRDefault="0097216D" w:rsidP="0097216D">
      <w:pPr>
        <w:jc w:val="both"/>
        <w:rPr>
          <w:rFonts w:cstheme="minorHAnsi"/>
          <w:b/>
          <w:bCs/>
          <w:u w:val="single"/>
          <w:rtl/>
        </w:rPr>
      </w:pPr>
      <w:r w:rsidRPr="000C7E47">
        <w:rPr>
          <w:rFonts w:cstheme="minorHAnsi"/>
          <w:b/>
          <w:bCs/>
          <w:u w:val="single"/>
          <w:rtl/>
        </w:rPr>
        <w:t>הסדרי נגישות</w:t>
      </w:r>
    </w:p>
    <w:p w14:paraId="4B6EDADF" w14:textId="1247D671" w:rsidR="0097216D" w:rsidRPr="000C7E47" w:rsidRDefault="0097216D" w:rsidP="0097216D">
      <w:pPr>
        <w:jc w:val="both"/>
        <w:rPr>
          <w:rFonts w:cstheme="minorHAnsi"/>
        </w:rPr>
      </w:pPr>
      <w:r>
        <w:rPr>
          <w:rFonts w:cstheme="minorHAnsi" w:hint="cs"/>
          <w:rtl/>
        </w:rPr>
        <w:t>חברת</w:t>
      </w:r>
      <w:r w:rsidR="00222D33">
        <w:rPr>
          <w:rFonts w:cstheme="minorHAnsi" w:hint="cs"/>
          <w:rtl/>
        </w:rPr>
        <w:t xml:space="preserve"> </w:t>
      </w:r>
      <w:r w:rsidR="00222D33" w:rsidRPr="00222D33">
        <w:rPr>
          <w:rFonts w:cstheme="minorHAnsi" w:hint="cs"/>
          <w:b/>
          <w:bCs/>
          <w:rtl/>
        </w:rPr>
        <w:t>לורדן</w:t>
      </w:r>
      <w:r w:rsidRPr="000C7E47">
        <w:rPr>
          <w:rFonts w:cstheme="minorHAnsi"/>
          <w:rtl/>
        </w:rPr>
        <w:t xml:space="preserve"> </w:t>
      </w:r>
      <w:r w:rsidR="00430006" w:rsidRPr="00430006">
        <w:rPr>
          <w:rFonts w:cstheme="minorHAnsi" w:hint="cs"/>
          <w:b/>
          <w:bCs/>
          <w:rtl/>
        </w:rPr>
        <w:t>אגש"ח</w:t>
      </w:r>
      <w:r w:rsidR="00430006">
        <w:rPr>
          <w:rFonts w:cstheme="minorHAnsi" w:hint="cs"/>
          <w:rtl/>
        </w:rPr>
        <w:t xml:space="preserve"> </w:t>
      </w:r>
      <w:r w:rsidRPr="000C7E47">
        <w:rPr>
          <w:rFonts w:cstheme="minorHAnsi"/>
          <w:rtl/>
        </w:rPr>
        <w:t>נוקטת את מירב המאמצים ומשקיעה משאבים רבים על מנת לספק לכל לקוחותי</w:t>
      </w:r>
      <w:r w:rsidR="00E13EDB">
        <w:rPr>
          <w:rFonts w:cstheme="minorHAnsi" w:hint="cs"/>
          <w:rtl/>
        </w:rPr>
        <w:t>ה</w:t>
      </w:r>
      <w:r w:rsidRPr="000C7E47">
        <w:rPr>
          <w:rFonts w:cstheme="minorHAnsi"/>
          <w:rtl/>
        </w:rPr>
        <w:t xml:space="preserve"> שירות שוויוני, מכובד, נגיש ומקצועי. בהתאם לחוק שוויון זכויות לאנשים עם מוגבלויות תשנ"ח-1998 ולתקנות שהותקנו מכוחו, מושקעים מאמצים ומשאבים רבים בביצוע התאמות הנגישות הנדרשות שיביאו לכך שאדם בעל מוגבלות יוכל לקבל את השירותים הניתנים לכלל הלקוחות, באופן עצמאי ושוויוני.</w:t>
      </w:r>
    </w:p>
    <w:p w14:paraId="76CF8695" w14:textId="77777777" w:rsidR="0097216D" w:rsidRPr="000C7E47" w:rsidRDefault="0097216D" w:rsidP="0097216D">
      <w:pPr>
        <w:jc w:val="both"/>
        <w:rPr>
          <w:rFonts w:cstheme="minorHAnsi"/>
          <w:rtl/>
        </w:rPr>
      </w:pPr>
      <w:r w:rsidRPr="000C7E47">
        <w:rPr>
          <w:rFonts w:cstheme="minorHAnsi"/>
          <w:b/>
          <w:bCs/>
          <w:u w:val="single"/>
          <w:rtl/>
        </w:rPr>
        <w:t>מידע על נגישות האתר</w:t>
      </w:r>
    </w:p>
    <w:p w14:paraId="126AFFB6" w14:textId="5D4401C1" w:rsidR="0097216D" w:rsidRPr="0078353D" w:rsidRDefault="0097216D" w:rsidP="0097216D">
      <w:pPr>
        <w:jc w:val="both"/>
        <w:rPr>
          <w:rFonts w:cstheme="minorHAnsi"/>
        </w:rPr>
      </w:pPr>
      <w:r w:rsidRPr="0078353D">
        <w:rPr>
          <w:rFonts w:cstheme="minorHAnsi"/>
          <w:rtl/>
        </w:rPr>
        <w:t xml:space="preserve">מעודכן ליום </w:t>
      </w:r>
      <w:r w:rsidRPr="0078353D">
        <w:rPr>
          <w:rFonts w:cstheme="minorHAnsi"/>
          <w:rtl/>
        </w:rPr>
        <w:fldChar w:fldCharType="begin"/>
      </w:r>
      <w:r w:rsidRPr="0078353D">
        <w:rPr>
          <w:rFonts w:cstheme="minorHAnsi"/>
          <w:rtl/>
        </w:rPr>
        <w:instrText xml:space="preserve"> </w:instrText>
      </w:r>
      <w:r w:rsidRPr="0078353D">
        <w:rPr>
          <w:rFonts w:cstheme="minorHAnsi"/>
        </w:rPr>
        <w:instrText>DATE</w:instrText>
      </w:r>
      <w:r w:rsidRPr="0078353D">
        <w:rPr>
          <w:rFonts w:cstheme="minorHAnsi"/>
          <w:rtl/>
        </w:rPr>
        <w:instrText xml:space="preserve"> \@ "</w:instrText>
      </w:r>
      <w:r w:rsidRPr="0078353D">
        <w:rPr>
          <w:rFonts w:cstheme="minorHAnsi"/>
        </w:rPr>
        <w:instrText>dd/MM/yyyy</w:instrText>
      </w:r>
      <w:r w:rsidRPr="0078353D">
        <w:rPr>
          <w:rFonts w:cstheme="minorHAnsi"/>
          <w:rtl/>
        </w:rPr>
        <w:instrText xml:space="preserve">" </w:instrText>
      </w:r>
      <w:r w:rsidRPr="0078353D">
        <w:rPr>
          <w:rFonts w:cstheme="minorHAnsi"/>
          <w:rtl/>
        </w:rPr>
        <w:fldChar w:fldCharType="separate"/>
      </w:r>
      <w:r w:rsidR="00430006">
        <w:rPr>
          <w:rFonts w:cstheme="minorHAnsi"/>
          <w:noProof/>
          <w:rtl/>
        </w:rPr>
        <w:t>‏10/04/2024</w:t>
      </w:r>
      <w:r w:rsidRPr="0078353D">
        <w:rPr>
          <w:rFonts w:cstheme="minorHAnsi"/>
          <w:rtl/>
        </w:rPr>
        <w:fldChar w:fldCharType="end"/>
      </w:r>
    </w:p>
    <w:p w14:paraId="2DE0AD14" w14:textId="1575DC17" w:rsidR="0097216D" w:rsidRPr="0078353D" w:rsidRDefault="0097216D" w:rsidP="0097216D">
      <w:pPr>
        <w:jc w:val="both"/>
        <w:rPr>
          <w:rFonts w:cstheme="minorHAnsi"/>
        </w:rPr>
      </w:pPr>
      <w:r w:rsidRPr="0078353D">
        <w:rPr>
          <w:rFonts w:cstheme="minorHAnsi"/>
          <w:rtl/>
        </w:rPr>
        <w:t xml:space="preserve">אנחנו </w:t>
      </w:r>
      <w:r w:rsidR="00430006" w:rsidRPr="00222D33">
        <w:rPr>
          <w:rFonts w:cstheme="minorHAnsi" w:hint="cs"/>
          <w:b/>
          <w:bCs/>
          <w:rtl/>
        </w:rPr>
        <w:t>לורדן</w:t>
      </w:r>
      <w:r w:rsidR="00430006" w:rsidRPr="000C7E47">
        <w:rPr>
          <w:rFonts w:cstheme="minorHAnsi"/>
          <w:rtl/>
        </w:rPr>
        <w:t xml:space="preserve"> </w:t>
      </w:r>
      <w:r w:rsidR="00430006" w:rsidRPr="00430006">
        <w:rPr>
          <w:rFonts w:cstheme="minorHAnsi" w:hint="cs"/>
          <w:b/>
          <w:bCs/>
          <w:rtl/>
        </w:rPr>
        <w:t>אגש"ח</w:t>
      </w:r>
      <w:r>
        <w:rPr>
          <w:rFonts w:cstheme="minorHAnsi" w:hint="cs"/>
          <w:rtl/>
        </w:rPr>
        <w:t xml:space="preserve"> </w:t>
      </w:r>
      <w:r w:rsidRPr="0078353D">
        <w:rPr>
          <w:rFonts w:cstheme="minorHAnsi"/>
          <w:rtl/>
        </w:rPr>
        <w:t>תמיד שואפים לספק לקהל הרחב הגולש באתר תוכן נגיש ככל שניתן, ללא כל קשר לטכנולוגיה בה נבנה האתר. אנחנו פועלים לעדכן ולהטמיע את כללי הנגישות ככל שניתן, בהתאם לעקרונות תקן הנגישות. האתר מותאם לדרישות הנגישות לרמה 2 (</w:t>
      </w:r>
      <w:r w:rsidRPr="0078353D">
        <w:rPr>
          <w:rFonts w:cstheme="minorHAnsi"/>
        </w:rPr>
        <w:t>AA</w:t>
      </w:r>
      <w:r w:rsidRPr="0078353D">
        <w:rPr>
          <w:rFonts w:cstheme="minorHAnsi"/>
          <w:rtl/>
        </w:rPr>
        <w:t xml:space="preserve">) של התקן </w:t>
      </w:r>
      <w:r w:rsidRPr="0078353D">
        <w:rPr>
          <w:rFonts w:cstheme="minorHAnsi"/>
        </w:rPr>
        <w:t>W.C.A.G 2</w:t>
      </w:r>
      <w:r>
        <w:rPr>
          <w:rFonts w:cstheme="minorHAnsi" w:hint="cs"/>
          <w:rtl/>
        </w:rPr>
        <w:t>.</w:t>
      </w:r>
      <w:r w:rsidRPr="0078353D">
        <w:rPr>
          <w:rFonts w:cstheme="minorHAnsi"/>
          <w:rtl/>
        </w:rPr>
        <w:t xml:space="preserve"> הנגישות באתר מותאמת לדפדפנים המובילים.</w:t>
      </w:r>
    </w:p>
    <w:p w14:paraId="40B6B82A" w14:textId="77777777" w:rsidR="0097216D" w:rsidRPr="0078353D" w:rsidRDefault="0097216D" w:rsidP="0097216D">
      <w:pPr>
        <w:jc w:val="both"/>
        <w:rPr>
          <w:rFonts w:cstheme="minorHAnsi"/>
          <w:rtl/>
        </w:rPr>
      </w:pPr>
      <w:r w:rsidRPr="0078353D">
        <w:rPr>
          <w:rFonts w:cstheme="minorHAnsi"/>
          <w:rtl/>
        </w:rPr>
        <w:t xml:space="preserve">תפריט הנגישות מציע מגוון של אפשרויות. כדי ללמוד עוד אל אופן השימוש לחצו על </w:t>
      </w:r>
      <w:r w:rsidRPr="0078353D">
        <w:rPr>
          <w:rFonts w:cstheme="minorHAnsi"/>
        </w:rPr>
        <w:t>F1</w:t>
      </w:r>
      <w:r w:rsidRPr="0078353D">
        <w:rPr>
          <w:rFonts w:cstheme="minorHAnsi"/>
          <w:rtl/>
        </w:rPr>
        <w:t xml:space="preserve"> במקלדת והוראות השימוש של התוסף </w:t>
      </w:r>
      <w:r>
        <w:rPr>
          <w:rFonts w:cstheme="minorHAnsi" w:hint="cs"/>
          <w:rtl/>
        </w:rPr>
        <w:t>תופענה</w:t>
      </w:r>
      <w:r w:rsidRPr="0078353D">
        <w:rPr>
          <w:rFonts w:cstheme="minorHAnsi"/>
          <w:rtl/>
        </w:rPr>
        <w:t>.</w:t>
      </w:r>
    </w:p>
    <w:p w14:paraId="3CC3F72E" w14:textId="77777777" w:rsidR="0097216D" w:rsidRDefault="0097216D" w:rsidP="0097216D">
      <w:pPr>
        <w:jc w:val="both"/>
        <w:rPr>
          <w:rFonts w:cstheme="minorHAnsi"/>
          <w:rtl/>
        </w:rPr>
      </w:pPr>
      <w:r w:rsidRPr="0078353D">
        <w:rPr>
          <w:rFonts w:cstheme="minorHAnsi"/>
          <w:rtl/>
        </w:rPr>
        <w:t>בשל תנאים שאינם בשליטתנו, ייתכנו מקרים בהם לא נהיה מסוגלים לספק את המידע בצורה נגישה</w:t>
      </w:r>
      <w:r>
        <w:rPr>
          <w:rFonts w:cstheme="minorHAnsi" w:hint="cs"/>
          <w:rtl/>
        </w:rPr>
        <w:t>, לרבות משום</w:t>
      </w:r>
      <w:r w:rsidRPr="0078353D">
        <w:rPr>
          <w:rFonts w:cstheme="minorHAnsi"/>
          <w:rtl/>
        </w:rPr>
        <w:t xml:space="preserve"> שחלקים מסוימים באתרים טרם הונגשו. אנו נעקוב אחר מקרים אלו על מנת שנוכל לספק את הפתרון הטכנולוגי המתאים</w:t>
      </w:r>
      <w:r w:rsidRPr="0078353D">
        <w:rPr>
          <w:rFonts w:cstheme="minorHAnsi"/>
        </w:rPr>
        <w:t>.</w:t>
      </w:r>
    </w:p>
    <w:p w14:paraId="44EE63F8" w14:textId="77777777" w:rsidR="0097216D" w:rsidRPr="000C7E47" w:rsidRDefault="0097216D" w:rsidP="0097216D">
      <w:pPr>
        <w:jc w:val="both"/>
        <w:rPr>
          <w:rFonts w:cstheme="minorHAnsi"/>
          <w:rtl/>
        </w:rPr>
      </w:pPr>
      <w:r w:rsidRPr="000C7E47">
        <w:rPr>
          <w:rFonts w:cstheme="minorHAnsi"/>
          <w:u w:val="single"/>
          <w:rtl/>
        </w:rPr>
        <w:t>מסירת מידע בפורמט נגיש</w:t>
      </w:r>
      <w:r>
        <w:rPr>
          <w:rFonts w:cstheme="minorHAnsi" w:hint="cs"/>
          <w:rtl/>
        </w:rPr>
        <w:t>:</w:t>
      </w:r>
      <w:r w:rsidRPr="000C7E47">
        <w:rPr>
          <w:rFonts w:cstheme="minorHAnsi"/>
          <w:rtl/>
        </w:rPr>
        <w:t xml:space="preserve"> </w:t>
      </w:r>
      <w:r>
        <w:rPr>
          <w:rFonts w:cstheme="minorHAnsi" w:hint="cs"/>
          <w:rtl/>
        </w:rPr>
        <w:t xml:space="preserve">בהתאם לצורך אנו </w:t>
      </w:r>
      <w:r w:rsidRPr="000C7E47">
        <w:rPr>
          <w:rFonts w:cstheme="minorHAnsi"/>
          <w:rtl/>
        </w:rPr>
        <w:t>מעמיד</w:t>
      </w:r>
      <w:r>
        <w:rPr>
          <w:rFonts w:cstheme="minorHAnsi" w:hint="cs"/>
          <w:rtl/>
        </w:rPr>
        <w:t>ים</w:t>
      </w:r>
      <w:r w:rsidRPr="000C7E47">
        <w:rPr>
          <w:rFonts w:cstheme="minorHAnsi"/>
          <w:rtl/>
        </w:rPr>
        <w:t xml:space="preserve"> עבור לקוחותי</w:t>
      </w:r>
      <w:r>
        <w:rPr>
          <w:rFonts w:cstheme="minorHAnsi" w:hint="cs"/>
          <w:rtl/>
        </w:rPr>
        <w:t>נו</w:t>
      </w:r>
      <w:r w:rsidRPr="000C7E47">
        <w:rPr>
          <w:rFonts w:cstheme="minorHAnsi"/>
          <w:rtl/>
        </w:rPr>
        <w:t xml:space="preserve"> אפשרות לקבלת מידע בפורמטים נגישים. מסירת המידע הינה ללא עלות ומיועדת עבור אנשים עם מוגבלות</w:t>
      </w:r>
      <w:r>
        <w:rPr>
          <w:rFonts w:cstheme="minorHAnsi" w:hint="cs"/>
          <w:rtl/>
        </w:rPr>
        <w:t xml:space="preserve"> בהתאם לצרכיהם הספציפיים ככל האפשר</w:t>
      </w:r>
      <w:r w:rsidRPr="000C7E47">
        <w:rPr>
          <w:rFonts w:cstheme="minorHAnsi"/>
          <w:rtl/>
        </w:rPr>
        <w:t>. לפניות ומידע בנושא נגישות ניתן ליצור קשר עם רכז</w:t>
      </w:r>
      <w:r>
        <w:rPr>
          <w:rFonts w:cstheme="minorHAnsi" w:hint="cs"/>
          <w:rtl/>
        </w:rPr>
        <w:t>/ת</w:t>
      </w:r>
      <w:r w:rsidRPr="000C7E47">
        <w:rPr>
          <w:rFonts w:cstheme="minorHAnsi"/>
          <w:rtl/>
        </w:rPr>
        <w:t xml:space="preserve"> הנגישות של החברה שפרטי</w:t>
      </w:r>
      <w:r>
        <w:rPr>
          <w:rFonts w:cstheme="minorHAnsi" w:hint="cs"/>
          <w:rtl/>
        </w:rPr>
        <w:t>ה</w:t>
      </w:r>
      <w:r w:rsidRPr="000C7E47">
        <w:rPr>
          <w:rFonts w:cstheme="minorHAnsi"/>
          <w:rtl/>
        </w:rPr>
        <w:t xml:space="preserve"> מופיעים בהמשך ההצהרה.</w:t>
      </w:r>
    </w:p>
    <w:p w14:paraId="087E0D25" w14:textId="77777777" w:rsidR="0097216D" w:rsidRPr="000B0327" w:rsidRDefault="0097216D" w:rsidP="0097216D">
      <w:pPr>
        <w:pStyle w:val="NormalWeb"/>
        <w:bidi/>
        <w:spacing w:before="270" w:beforeAutospacing="0" w:after="0" w:afterAutospacing="0"/>
        <w:jc w:val="both"/>
        <w:rPr>
          <w:rFonts w:asciiTheme="minorHAnsi" w:hAnsiTheme="minorHAnsi" w:cstheme="minorHAnsi"/>
          <w:sz w:val="22"/>
          <w:szCs w:val="22"/>
        </w:rPr>
      </w:pPr>
      <w:r w:rsidRPr="000C7E47">
        <w:rPr>
          <w:rFonts w:asciiTheme="minorHAnsi" w:hAnsiTheme="minorHAnsi" w:cstheme="minorHAnsi"/>
          <w:sz w:val="22"/>
          <w:szCs w:val="22"/>
          <w:rtl/>
        </w:rPr>
        <w:t xml:space="preserve">יש לציין כי אנו ממשיכים </w:t>
      </w:r>
      <w:r>
        <w:rPr>
          <w:rFonts w:asciiTheme="minorHAnsi" w:hAnsiTheme="minorHAnsi" w:cstheme="minorHAnsi" w:hint="cs"/>
          <w:sz w:val="22"/>
          <w:szCs w:val="22"/>
          <w:rtl/>
        </w:rPr>
        <w:t xml:space="preserve">באופן תדיר </w:t>
      </w:r>
      <w:r w:rsidRPr="000C7E47">
        <w:rPr>
          <w:rFonts w:asciiTheme="minorHAnsi" w:hAnsiTheme="minorHAnsi" w:cstheme="minorHAnsi"/>
          <w:sz w:val="22"/>
          <w:szCs w:val="22"/>
          <w:rtl/>
        </w:rPr>
        <w:t>במאמ</w:t>
      </w:r>
      <w:r>
        <w:rPr>
          <w:rFonts w:asciiTheme="minorHAnsi" w:hAnsiTheme="minorHAnsi" w:cstheme="minorHAnsi" w:hint="cs"/>
          <w:sz w:val="22"/>
          <w:szCs w:val="22"/>
          <w:rtl/>
        </w:rPr>
        <w:t>ץ</w:t>
      </w:r>
      <w:r w:rsidRPr="000C7E47">
        <w:rPr>
          <w:rFonts w:asciiTheme="minorHAnsi" w:hAnsiTheme="minorHAnsi" w:cstheme="minorHAnsi"/>
          <w:sz w:val="22"/>
          <w:szCs w:val="22"/>
          <w:rtl/>
        </w:rPr>
        <w:t xml:space="preserve"> לשפר את נגישות ה</w:t>
      </w:r>
      <w:r>
        <w:rPr>
          <w:rFonts w:asciiTheme="minorHAnsi" w:hAnsiTheme="minorHAnsi" w:cstheme="minorHAnsi" w:hint="cs"/>
          <w:sz w:val="22"/>
          <w:szCs w:val="22"/>
          <w:rtl/>
        </w:rPr>
        <w:t xml:space="preserve">אתר </w:t>
      </w:r>
      <w:r w:rsidRPr="000B0327">
        <w:rPr>
          <w:rFonts w:asciiTheme="minorHAnsi" w:hAnsiTheme="minorHAnsi" w:cstheme="minorHAnsi"/>
          <w:sz w:val="22"/>
          <w:szCs w:val="22"/>
          <w:rtl/>
        </w:rPr>
        <w:t>כחלק ממחויבותנו לאפשר לכלל האוכלוסייה, כולל אנשים עם מוגבלויות, ל</w:t>
      </w:r>
      <w:r>
        <w:rPr>
          <w:rFonts w:asciiTheme="minorHAnsi" w:hAnsiTheme="minorHAnsi" w:cstheme="minorHAnsi" w:hint="cs"/>
          <w:sz w:val="22"/>
          <w:szCs w:val="22"/>
          <w:rtl/>
        </w:rPr>
        <w:t>גלוש בו בצורה הנגישה ביותר.</w:t>
      </w:r>
      <w:r w:rsidRPr="000B0327">
        <w:rPr>
          <w:rFonts w:asciiTheme="minorHAnsi" w:hAnsiTheme="minorHAnsi" w:cstheme="minorHAnsi"/>
          <w:sz w:val="22"/>
          <w:szCs w:val="22"/>
          <w:rtl/>
        </w:rPr>
        <w:t xml:space="preserve"> במידה </w:t>
      </w:r>
      <w:r>
        <w:rPr>
          <w:rFonts w:asciiTheme="minorHAnsi" w:hAnsiTheme="minorHAnsi" w:cstheme="minorHAnsi" w:hint="cs"/>
          <w:sz w:val="22"/>
          <w:szCs w:val="22"/>
          <w:rtl/>
        </w:rPr>
        <w:t>ש</w:t>
      </w:r>
      <w:r w:rsidRPr="000B0327">
        <w:rPr>
          <w:rFonts w:asciiTheme="minorHAnsi" w:hAnsiTheme="minorHAnsi" w:cstheme="minorHAnsi"/>
          <w:sz w:val="22"/>
          <w:szCs w:val="22"/>
          <w:rtl/>
        </w:rPr>
        <w:t>נתקלת בבעיה או תקלה כלשהי בנושא הנגישות, נשמח להתעדכן בכך ואת/ה מוזמנים לפנות בנושא לרכז</w:t>
      </w:r>
      <w:r>
        <w:rPr>
          <w:rFonts w:asciiTheme="minorHAnsi" w:hAnsiTheme="minorHAnsi" w:cstheme="minorHAnsi" w:hint="cs"/>
          <w:sz w:val="22"/>
          <w:szCs w:val="22"/>
          <w:rtl/>
        </w:rPr>
        <w:t>/</w:t>
      </w:r>
      <w:r w:rsidRPr="000B0327">
        <w:rPr>
          <w:rFonts w:asciiTheme="minorHAnsi" w:hAnsiTheme="minorHAnsi" w:cstheme="minorHAnsi"/>
          <w:sz w:val="22"/>
          <w:szCs w:val="22"/>
          <w:rtl/>
        </w:rPr>
        <w:t>ת הנגישות שפרטי</w:t>
      </w:r>
      <w:r>
        <w:rPr>
          <w:rFonts w:asciiTheme="minorHAnsi" w:hAnsiTheme="minorHAnsi" w:cstheme="minorHAnsi" w:hint="cs"/>
          <w:sz w:val="22"/>
          <w:szCs w:val="22"/>
          <w:rtl/>
        </w:rPr>
        <w:t>ו/</w:t>
      </w:r>
      <w:r w:rsidRPr="000B0327">
        <w:rPr>
          <w:rFonts w:asciiTheme="minorHAnsi" w:hAnsiTheme="minorHAnsi" w:cstheme="minorHAnsi"/>
          <w:sz w:val="22"/>
          <w:szCs w:val="22"/>
          <w:rtl/>
        </w:rPr>
        <w:t>ה בהמשך ההצהרה, ואנו נעשה כל מאמץ למצוא פתרון מתאים ולטפל בפנייה בהקדם האפשרי. כדי שנוכל לטפל בבעיה בדרך הטובה ביותר, אנחנו ממליצים מאוד לצרף פרטים מלאים ככל האפשר</w:t>
      </w:r>
      <w:r w:rsidRPr="000B0327">
        <w:rPr>
          <w:rFonts w:asciiTheme="minorHAnsi" w:hAnsiTheme="minorHAnsi" w:cstheme="minorHAnsi"/>
          <w:sz w:val="22"/>
          <w:szCs w:val="22"/>
        </w:rPr>
        <w:t>:</w:t>
      </w:r>
    </w:p>
    <w:p w14:paraId="66CAF511" w14:textId="77777777" w:rsidR="0097216D" w:rsidRPr="000B0327" w:rsidRDefault="0097216D" w:rsidP="0097216D">
      <w:pPr>
        <w:pStyle w:val="ListParagraph"/>
        <w:numPr>
          <w:ilvl w:val="0"/>
          <w:numId w:val="1"/>
        </w:numPr>
        <w:bidi/>
        <w:spacing w:after="160" w:line="254" w:lineRule="auto"/>
        <w:jc w:val="both"/>
        <w:rPr>
          <w:rFonts w:asciiTheme="minorHAnsi" w:hAnsiTheme="minorHAnsi" w:cstheme="minorHAnsi"/>
          <w:sz w:val="22"/>
          <w:szCs w:val="22"/>
          <w:rtl/>
        </w:rPr>
      </w:pPr>
      <w:r w:rsidRPr="000B0327">
        <w:rPr>
          <w:rFonts w:asciiTheme="minorHAnsi" w:hAnsiTheme="minorHAnsi" w:cstheme="minorHAnsi"/>
          <w:sz w:val="22"/>
          <w:szCs w:val="22"/>
          <w:rtl/>
        </w:rPr>
        <w:t>תיאור הבעיה</w:t>
      </w:r>
    </w:p>
    <w:p w14:paraId="132888F6" w14:textId="77777777" w:rsidR="0097216D" w:rsidRPr="000B0327" w:rsidRDefault="0097216D" w:rsidP="0097216D">
      <w:pPr>
        <w:pStyle w:val="ListParagraph"/>
        <w:numPr>
          <w:ilvl w:val="0"/>
          <w:numId w:val="1"/>
        </w:numPr>
        <w:bidi/>
        <w:spacing w:after="160" w:line="254" w:lineRule="auto"/>
        <w:jc w:val="both"/>
        <w:rPr>
          <w:rFonts w:asciiTheme="minorHAnsi" w:hAnsiTheme="minorHAnsi" w:cstheme="minorHAnsi"/>
          <w:sz w:val="22"/>
          <w:szCs w:val="22"/>
        </w:rPr>
      </w:pPr>
      <w:r w:rsidRPr="000B0327">
        <w:rPr>
          <w:rFonts w:asciiTheme="minorHAnsi" w:hAnsiTheme="minorHAnsi" w:cstheme="minorHAnsi"/>
          <w:sz w:val="22"/>
          <w:szCs w:val="22"/>
          <w:rtl/>
        </w:rPr>
        <w:t>מהי הפעולה שניסיתם לבצע</w:t>
      </w:r>
      <w:r w:rsidRPr="000B0327">
        <w:rPr>
          <w:rFonts w:asciiTheme="minorHAnsi" w:hAnsiTheme="minorHAnsi" w:cstheme="minorHAnsi"/>
          <w:sz w:val="22"/>
          <w:szCs w:val="22"/>
        </w:rPr>
        <w:t>?</w:t>
      </w:r>
    </w:p>
    <w:p w14:paraId="151AFB8B" w14:textId="77777777" w:rsidR="0097216D" w:rsidRPr="000B0327" w:rsidRDefault="0097216D" w:rsidP="0097216D">
      <w:pPr>
        <w:pStyle w:val="ListParagraph"/>
        <w:numPr>
          <w:ilvl w:val="0"/>
          <w:numId w:val="1"/>
        </w:numPr>
        <w:bidi/>
        <w:spacing w:after="160" w:line="254" w:lineRule="auto"/>
        <w:jc w:val="both"/>
        <w:rPr>
          <w:rFonts w:asciiTheme="minorHAnsi" w:hAnsiTheme="minorHAnsi" w:cstheme="minorHAnsi"/>
          <w:sz w:val="22"/>
          <w:szCs w:val="22"/>
        </w:rPr>
      </w:pPr>
      <w:r w:rsidRPr="000B0327">
        <w:rPr>
          <w:rFonts w:asciiTheme="minorHAnsi" w:hAnsiTheme="minorHAnsi" w:cstheme="minorHAnsi"/>
          <w:sz w:val="22"/>
          <w:szCs w:val="22"/>
          <w:rtl/>
        </w:rPr>
        <w:t>באיזה דף גלשתם</w:t>
      </w:r>
      <w:r w:rsidRPr="000B0327">
        <w:rPr>
          <w:rFonts w:asciiTheme="minorHAnsi" w:hAnsiTheme="minorHAnsi" w:cstheme="minorHAnsi"/>
          <w:sz w:val="22"/>
          <w:szCs w:val="22"/>
        </w:rPr>
        <w:t>?</w:t>
      </w:r>
    </w:p>
    <w:p w14:paraId="4730C37C" w14:textId="77777777" w:rsidR="0097216D" w:rsidRPr="000B0327" w:rsidRDefault="0097216D" w:rsidP="0097216D">
      <w:pPr>
        <w:pStyle w:val="ListParagraph"/>
        <w:numPr>
          <w:ilvl w:val="0"/>
          <w:numId w:val="1"/>
        </w:numPr>
        <w:bidi/>
        <w:spacing w:after="160" w:line="254" w:lineRule="auto"/>
        <w:jc w:val="both"/>
        <w:rPr>
          <w:rFonts w:asciiTheme="minorHAnsi" w:hAnsiTheme="minorHAnsi" w:cstheme="minorHAnsi"/>
          <w:sz w:val="22"/>
          <w:szCs w:val="22"/>
        </w:rPr>
      </w:pPr>
      <w:r w:rsidRPr="000B0327">
        <w:rPr>
          <w:rFonts w:asciiTheme="minorHAnsi" w:hAnsiTheme="minorHAnsi" w:cstheme="minorHAnsi"/>
          <w:sz w:val="22"/>
          <w:szCs w:val="22"/>
          <w:rtl/>
        </w:rPr>
        <w:t>סוג וגרסה של הדפדפן</w:t>
      </w:r>
    </w:p>
    <w:p w14:paraId="34C84A88" w14:textId="77777777" w:rsidR="0097216D" w:rsidRDefault="0097216D" w:rsidP="0097216D">
      <w:pPr>
        <w:pStyle w:val="ListParagraph"/>
        <w:numPr>
          <w:ilvl w:val="0"/>
          <w:numId w:val="1"/>
        </w:numPr>
        <w:bidi/>
        <w:spacing w:after="160" w:line="254" w:lineRule="auto"/>
        <w:jc w:val="both"/>
        <w:rPr>
          <w:rFonts w:asciiTheme="minorHAnsi" w:hAnsiTheme="minorHAnsi" w:cstheme="minorHAnsi"/>
          <w:sz w:val="22"/>
          <w:szCs w:val="22"/>
        </w:rPr>
      </w:pPr>
      <w:r w:rsidRPr="000B0327">
        <w:rPr>
          <w:rFonts w:asciiTheme="minorHAnsi" w:hAnsiTheme="minorHAnsi" w:cstheme="minorHAnsi"/>
          <w:sz w:val="22"/>
          <w:szCs w:val="22"/>
          <w:rtl/>
        </w:rPr>
        <w:t>מערכת הפעלה</w:t>
      </w:r>
    </w:p>
    <w:p w14:paraId="02E01F1F" w14:textId="77777777" w:rsidR="0097216D" w:rsidRPr="000B0327" w:rsidRDefault="0097216D" w:rsidP="0097216D">
      <w:pPr>
        <w:pStyle w:val="ListParagraph"/>
        <w:numPr>
          <w:ilvl w:val="0"/>
          <w:numId w:val="1"/>
        </w:numPr>
        <w:bidi/>
        <w:spacing w:after="160" w:line="254" w:lineRule="auto"/>
        <w:jc w:val="both"/>
        <w:rPr>
          <w:rFonts w:asciiTheme="minorHAnsi" w:hAnsiTheme="minorHAnsi" w:cstheme="minorHAnsi"/>
          <w:sz w:val="22"/>
          <w:szCs w:val="22"/>
        </w:rPr>
      </w:pPr>
      <w:r w:rsidRPr="000B0327">
        <w:rPr>
          <w:rFonts w:asciiTheme="minorHAnsi" w:hAnsiTheme="minorHAnsi" w:cstheme="minorHAnsi"/>
          <w:sz w:val="22"/>
          <w:szCs w:val="22"/>
          <w:rtl/>
        </w:rPr>
        <w:t>סוג הטכנולוגיה המסייעת (במידה והשתמשתם)</w:t>
      </w:r>
    </w:p>
    <w:p w14:paraId="6B16A853" w14:textId="77777777" w:rsidR="0097216D" w:rsidRPr="000B0327" w:rsidRDefault="0097216D" w:rsidP="0097216D">
      <w:pPr>
        <w:pStyle w:val="NormalWeb"/>
        <w:bidi/>
        <w:spacing w:before="208" w:beforeAutospacing="0" w:after="0" w:afterAutospacing="0"/>
        <w:ind w:right="1004"/>
        <w:jc w:val="both"/>
        <w:rPr>
          <w:rFonts w:asciiTheme="minorHAnsi" w:hAnsiTheme="minorHAnsi" w:cstheme="minorHAnsi"/>
          <w:sz w:val="22"/>
          <w:szCs w:val="22"/>
        </w:rPr>
      </w:pPr>
      <w:r w:rsidRPr="000B0327">
        <w:rPr>
          <w:rFonts w:asciiTheme="minorHAnsi" w:hAnsiTheme="minorHAnsi" w:cstheme="minorHAnsi"/>
          <w:b/>
          <w:bCs/>
          <w:sz w:val="22"/>
          <w:szCs w:val="22"/>
          <w:u w:val="single"/>
          <w:rtl/>
        </w:rPr>
        <w:t>פרטי התקשרות</w:t>
      </w:r>
      <w:r w:rsidRPr="000B0327">
        <w:rPr>
          <w:rFonts w:asciiTheme="minorHAnsi" w:hAnsiTheme="minorHAnsi" w:cstheme="minorHAnsi"/>
          <w:b/>
          <w:bCs/>
          <w:sz w:val="22"/>
          <w:szCs w:val="22"/>
          <w:rtl/>
        </w:rPr>
        <w:t>:</w:t>
      </w:r>
    </w:p>
    <w:p w14:paraId="5F445D9B" w14:textId="58558AF9" w:rsidR="0097216D" w:rsidRPr="000B0327" w:rsidRDefault="0097216D" w:rsidP="0025194F">
      <w:pPr>
        <w:pStyle w:val="NormalWeb"/>
        <w:bidi/>
        <w:spacing w:before="13" w:beforeAutospacing="0" w:after="0" w:afterAutospacing="0"/>
        <w:ind w:right="1007"/>
        <w:jc w:val="both"/>
        <w:rPr>
          <w:rFonts w:asciiTheme="minorHAnsi" w:hAnsiTheme="minorHAnsi" w:cstheme="minorHAnsi"/>
          <w:sz w:val="22"/>
          <w:szCs w:val="22"/>
        </w:rPr>
      </w:pPr>
      <w:r w:rsidRPr="000B0327">
        <w:rPr>
          <w:rFonts w:asciiTheme="minorHAnsi" w:hAnsiTheme="minorHAnsi" w:cstheme="minorHAnsi"/>
          <w:sz w:val="22"/>
          <w:szCs w:val="22"/>
          <w:rtl/>
        </w:rPr>
        <w:t xml:space="preserve">כתובת: </w:t>
      </w:r>
      <w:r w:rsidR="0025194F">
        <w:rPr>
          <w:rFonts w:asciiTheme="minorHAnsi" w:hAnsiTheme="minorHAnsi" w:cstheme="minorHAnsi" w:hint="cs"/>
          <w:sz w:val="22"/>
          <w:szCs w:val="22"/>
          <w:rtl/>
        </w:rPr>
        <w:t>קיבוץ כפר סאלד</w:t>
      </w:r>
    </w:p>
    <w:p w14:paraId="5CC7F1FA" w14:textId="0F6319A4" w:rsidR="0097216D" w:rsidRPr="000B0327" w:rsidRDefault="0097216D" w:rsidP="0025194F">
      <w:pPr>
        <w:pStyle w:val="NormalWeb"/>
        <w:bidi/>
        <w:spacing w:before="13" w:beforeAutospacing="0" w:after="0" w:afterAutospacing="0"/>
        <w:ind w:right="1003"/>
        <w:jc w:val="both"/>
        <w:rPr>
          <w:rFonts w:asciiTheme="minorHAnsi" w:hAnsiTheme="minorHAnsi" w:cstheme="minorHAnsi"/>
          <w:sz w:val="22"/>
          <w:szCs w:val="22"/>
          <w:rtl/>
        </w:rPr>
      </w:pPr>
      <w:r w:rsidRPr="000B0327">
        <w:rPr>
          <w:rFonts w:asciiTheme="minorHAnsi" w:hAnsiTheme="minorHAnsi" w:cstheme="minorHAnsi"/>
          <w:sz w:val="22"/>
          <w:szCs w:val="22"/>
          <w:rtl/>
        </w:rPr>
        <w:t>שם ה</w:t>
      </w:r>
      <w:r>
        <w:rPr>
          <w:rFonts w:asciiTheme="minorHAnsi" w:hAnsiTheme="minorHAnsi" w:cstheme="minorHAnsi" w:hint="cs"/>
          <w:sz w:val="22"/>
          <w:szCs w:val="22"/>
          <w:rtl/>
        </w:rPr>
        <w:t>עסק</w:t>
      </w:r>
      <w:r w:rsidRPr="000B0327">
        <w:rPr>
          <w:rFonts w:asciiTheme="minorHAnsi" w:hAnsiTheme="minorHAnsi" w:cstheme="minorHAnsi"/>
          <w:sz w:val="22"/>
          <w:szCs w:val="22"/>
          <w:rtl/>
        </w:rPr>
        <w:t xml:space="preserve">: </w:t>
      </w:r>
      <w:r w:rsidR="0025194F">
        <w:rPr>
          <w:rFonts w:asciiTheme="minorHAnsi" w:hAnsiTheme="minorHAnsi" w:cstheme="minorHAnsi" w:hint="cs"/>
          <w:sz w:val="22"/>
          <w:szCs w:val="22"/>
          <w:rtl/>
        </w:rPr>
        <w:t>לורדן אגש"ח בע"מ</w:t>
      </w:r>
    </w:p>
    <w:p w14:paraId="3AD73B51" w14:textId="594F03EF" w:rsidR="0097216D" w:rsidRPr="000B0327" w:rsidRDefault="0097216D" w:rsidP="0025194F">
      <w:pPr>
        <w:pStyle w:val="NormalWeb"/>
        <w:bidi/>
        <w:spacing w:before="13" w:beforeAutospacing="0" w:after="0" w:afterAutospacing="0"/>
        <w:ind w:right="1002"/>
        <w:jc w:val="both"/>
        <w:rPr>
          <w:rFonts w:asciiTheme="minorHAnsi" w:hAnsiTheme="minorHAnsi" w:cstheme="minorHAnsi"/>
          <w:sz w:val="22"/>
          <w:szCs w:val="22"/>
        </w:rPr>
      </w:pPr>
      <w:r w:rsidRPr="000B0327">
        <w:rPr>
          <w:rFonts w:asciiTheme="minorHAnsi" w:hAnsiTheme="minorHAnsi" w:cstheme="minorHAnsi"/>
          <w:sz w:val="22"/>
          <w:szCs w:val="22"/>
          <w:rtl/>
        </w:rPr>
        <w:t xml:space="preserve">טלפון להתקשרות: </w:t>
      </w:r>
      <w:r w:rsidR="0025194F">
        <w:rPr>
          <w:rFonts w:asciiTheme="minorHAnsi" w:hAnsiTheme="minorHAnsi" w:cstheme="minorHAnsi" w:hint="cs"/>
          <w:sz w:val="22"/>
          <w:szCs w:val="22"/>
          <w:rtl/>
        </w:rPr>
        <w:t>052-3720558</w:t>
      </w:r>
    </w:p>
    <w:p w14:paraId="6E0B55C9" w14:textId="77777777" w:rsidR="0097216D" w:rsidRPr="000B0327" w:rsidRDefault="0097216D" w:rsidP="0097216D">
      <w:pPr>
        <w:pStyle w:val="NormalWeb"/>
        <w:bidi/>
        <w:spacing w:before="13" w:beforeAutospacing="0" w:after="0" w:afterAutospacing="0"/>
        <w:ind w:right="1003"/>
        <w:jc w:val="both"/>
        <w:rPr>
          <w:rFonts w:asciiTheme="minorHAnsi" w:hAnsiTheme="minorHAnsi" w:cstheme="minorHAnsi"/>
          <w:sz w:val="22"/>
          <w:szCs w:val="22"/>
          <w:rtl/>
        </w:rPr>
      </w:pPr>
    </w:p>
    <w:p w14:paraId="4D81ECFC" w14:textId="77777777" w:rsidR="00EC1027" w:rsidRDefault="00EC1027" w:rsidP="0097216D">
      <w:pPr>
        <w:pStyle w:val="NormalWeb"/>
        <w:bidi/>
        <w:spacing w:before="13" w:beforeAutospacing="0" w:after="0" w:afterAutospacing="0"/>
        <w:ind w:right="1003"/>
        <w:jc w:val="both"/>
        <w:rPr>
          <w:rFonts w:asciiTheme="minorHAnsi" w:hAnsiTheme="minorHAnsi" w:cstheme="minorHAnsi"/>
          <w:b/>
          <w:bCs/>
          <w:sz w:val="22"/>
          <w:szCs w:val="22"/>
          <w:u w:val="single"/>
          <w:rtl/>
        </w:rPr>
      </w:pPr>
    </w:p>
    <w:p w14:paraId="5BEDE6E9" w14:textId="63ACA184" w:rsidR="00EC1027" w:rsidRDefault="00EC1027" w:rsidP="00EC1027">
      <w:pPr>
        <w:pStyle w:val="NormalWeb"/>
        <w:bidi/>
        <w:spacing w:before="13" w:beforeAutospacing="0" w:after="0" w:afterAutospacing="0"/>
        <w:ind w:right="1003"/>
        <w:jc w:val="both"/>
        <w:rPr>
          <w:rFonts w:asciiTheme="minorHAnsi" w:hAnsiTheme="minorHAnsi" w:cstheme="minorHAnsi"/>
          <w:b/>
          <w:bCs/>
          <w:sz w:val="22"/>
          <w:szCs w:val="22"/>
          <w:u w:val="single"/>
          <w:rtl/>
        </w:rPr>
      </w:pPr>
      <w:r w:rsidRPr="00EC1027">
        <w:rPr>
          <w:rFonts w:asciiTheme="minorHAnsi" w:hAnsiTheme="minorHAnsi" w:cs="Calibri"/>
          <w:b/>
          <w:bCs/>
          <w:sz w:val="22"/>
          <w:szCs w:val="22"/>
          <w:u w:val="single"/>
          <w:rtl/>
        </w:rPr>
        <w:t>החברה אינה מקבלת קהל במשרדיה. לתיאום פגישה נגישה</w:t>
      </w:r>
      <w:r>
        <w:rPr>
          <w:rFonts w:asciiTheme="minorHAnsi" w:hAnsiTheme="minorHAnsi" w:cstheme="minorHAnsi" w:hint="cs"/>
          <w:b/>
          <w:bCs/>
          <w:sz w:val="22"/>
          <w:szCs w:val="22"/>
          <w:u w:val="single"/>
          <w:rtl/>
        </w:rPr>
        <w:t xml:space="preserve"> ניתן לפנות ל:</w:t>
      </w:r>
    </w:p>
    <w:p w14:paraId="7CD2F498" w14:textId="77777777" w:rsidR="00EC1027" w:rsidRDefault="00EC1027" w:rsidP="00EC1027">
      <w:pPr>
        <w:pStyle w:val="NormalWeb"/>
        <w:bidi/>
        <w:spacing w:before="13" w:beforeAutospacing="0" w:after="0" w:afterAutospacing="0"/>
        <w:ind w:right="1003"/>
        <w:jc w:val="both"/>
        <w:rPr>
          <w:rFonts w:asciiTheme="minorHAnsi" w:hAnsiTheme="minorHAnsi" w:cstheme="minorHAnsi"/>
          <w:b/>
          <w:bCs/>
          <w:sz w:val="22"/>
          <w:szCs w:val="22"/>
          <w:u w:val="single"/>
          <w:rtl/>
        </w:rPr>
      </w:pPr>
    </w:p>
    <w:p w14:paraId="43E6E52C" w14:textId="50C0503C" w:rsidR="0097216D" w:rsidRPr="000B0327" w:rsidRDefault="0097216D" w:rsidP="00EC1027">
      <w:pPr>
        <w:pStyle w:val="NormalWeb"/>
        <w:bidi/>
        <w:spacing w:before="13" w:beforeAutospacing="0" w:after="0" w:afterAutospacing="0"/>
        <w:ind w:right="1003"/>
        <w:jc w:val="both"/>
        <w:rPr>
          <w:rFonts w:asciiTheme="minorHAnsi" w:hAnsiTheme="minorHAnsi" w:cstheme="minorHAnsi"/>
          <w:sz w:val="22"/>
          <w:szCs w:val="22"/>
          <w:rtl/>
        </w:rPr>
      </w:pPr>
      <w:r w:rsidRPr="000B0327">
        <w:rPr>
          <w:rFonts w:asciiTheme="minorHAnsi" w:hAnsiTheme="minorHAnsi" w:cstheme="minorHAnsi"/>
          <w:b/>
          <w:bCs/>
          <w:sz w:val="22"/>
          <w:szCs w:val="22"/>
          <w:u w:val="single"/>
          <w:rtl/>
        </w:rPr>
        <w:t>פרטי רכזת נגישות</w:t>
      </w:r>
      <w:r w:rsidRPr="000B0327">
        <w:rPr>
          <w:rFonts w:asciiTheme="minorHAnsi" w:hAnsiTheme="minorHAnsi" w:cstheme="minorHAnsi"/>
          <w:b/>
          <w:bCs/>
          <w:sz w:val="22"/>
          <w:szCs w:val="22"/>
          <w:rtl/>
        </w:rPr>
        <w:t>:</w:t>
      </w:r>
    </w:p>
    <w:p w14:paraId="0BF2AB38" w14:textId="73EDC5FB" w:rsidR="0097216D" w:rsidRPr="00264CD2" w:rsidRDefault="0097216D" w:rsidP="0097216D">
      <w:pPr>
        <w:pStyle w:val="NormalWeb"/>
        <w:bidi/>
        <w:spacing w:before="13" w:beforeAutospacing="0" w:after="0" w:afterAutospacing="0"/>
        <w:ind w:right="1003"/>
        <w:jc w:val="both"/>
        <w:rPr>
          <w:rFonts w:asciiTheme="minorHAnsi" w:hAnsiTheme="minorHAnsi" w:cstheme="minorHAnsi"/>
          <w:sz w:val="22"/>
          <w:szCs w:val="22"/>
        </w:rPr>
      </w:pPr>
      <w:r w:rsidRPr="00264CD2">
        <w:rPr>
          <w:rFonts w:asciiTheme="minorHAnsi" w:hAnsiTheme="minorHAnsi" w:cstheme="minorHAnsi"/>
          <w:sz w:val="22"/>
          <w:szCs w:val="22"/>
          <w:rtl/>
        </w:rPr>
        <w:lastRenderedPageBreak/>
        <w:t>שם רכז</w:t>
      </w:r>
      <w:r>
        <w:rPr>
          <w:rFonts w:asciiTheme="minorHAnsi" w:hAnsiTheme="minorHAnsi" w:cstheme="minorHAnsi" w:hint="cs"/>
          <w:sz w:val="22"/>
          <w:szCs w:val="22"/>
          <w:rtl/>
        </w:rPr>
        <w:t>/</w:t>
      </w:r>
      <w:r w:rsidRPr="00264CD2">
        <w:rPr>
          <w:rFonts w:asciiTheme="minorHAnsi" w:hAnsiTheme="minorHAnsi" w:cstheme="minorHAnsi" w:hint="cs"/>
          <w:sz w:val="22"/>
          <w:szCs w:val="22"/>
          <w:rtl/>
        </w:rPr>
        <w:t>ת</w:t>
      </w:r>
      <w:r w:rsidRPr="00264CD2">
        <w:rPr>
          <w:rFonts w:asciiTheme="minorHAnsi" w:hAnsiTheme="minorHAnsi" w:cstheme="minorHAnsi"/>
          <w:sz w:val="22"/>
          <w:szCs w:val="22"/>
          <w:rtl/>
        </w:rPr>
        <w:t xml:space="preserve"> הנגישו</w:t>
      </w:r>
      <w:r w:rsidRPr="00264CD2">
        <w:rPr>
          <w:rFonts w:asciiTheme="minorHAnsi" w:hAnsiTheme="minorHAnsi" w:cstheme="minorHAnsi" w:hint="cs"/>
          <w:sz w:val="22"/>
          <w:szCs w:val="22"/>
          <w:rtl/>
        </w:rPr>
        <w:t>ת:</w:t>
      </w:r>
      <w:r w:rsidRPr="00264CD2">
        <w:rPr>
          <w:rFonts w:asciiTheme="minorHAnsi" w:hAnsiTheme="minorHAnsi" w:cstheme="minorHAnsi"/>
          <w:sz w:val="22"/>
          <w:szCs w:val="22"/>
          <w:rtl/>
        </w:rPr>
        <w:t xml:space="preserve"> </w:t>
      </w:r>
      <w:r w:rsidR="00B05AF2">
        <w:rPr>
          <w:rFonts w:asciiTheme="minorHAnsi" w:hAnsiTheme="minorHAnsi" w:cstheme="minorHAnsi" w:hint="cs"/>
          <w:sz w:val="22"/>
          <w:szCs w:val="22"/>
          <w:rtl/>
        </w:rPr>
        <w:t>מישה גולדמברג</w:t>
      </w:r>
      <w:r w:rsidRPr="00264CD2">
        <w:rPr>
          <w:rFonts w:asciiTheme="minorHAnsi" w:hAnsiTheme="minorHAnsi" w:cstheme="minorHAnsi"/>
          <w:sz w:val="22"/>
          <w:szCs w:val="22"/>
          <w:rtl/>
        </w:rPr>
        <w:t xml:space="preserve"> </w:t>
      </w:r>
    </w:p>
    <w:p w14:paraId="779F3BD6" w14:textId="421924F3" w:rsidR="0097216D" w:rsidRPr="00264CD2" w:rsidRDefault="0097216D" w:rsidP="0097216D">
      <w:pPr>
        <w:pStyle w:val="NormalWeb"/>
        <w:bidi/>
        <w:spacing w:before="11" w:beforeAutospacing="0" w:after="0" w:afterAutospacing="0"/>
        <w:ind w:right="1001"/>
        <w:jc w:val="both"/>
        <w:rPr>
          <w:rFonts w:asciiTheme="minorHAnsi" w:hAnsiTheme="minorHAnsi" w:cstheme="minorHAnsi"/>
          <w:sz w:val="22"/>
          <w:szCs w:val="22"/>
        </w:rPr>
      </w:pPr>
      <w:r w:rsidRPr="00264CD2">
        <w:rPr>
          <w:rFonts w:asciiTheme="minorHAnsi" w:hAnsiTheme="minorHAnsi" w:cstheme="minorHAnsi"/>
          <w:sz w:val="22"/>
          <w:szCs w:val="22"/>
          <w:rtl/>
        </w:rPr>
        <w:t>טלפו</w:t>
      </w:r>
      <w:r w:rsidRPr="00264CD2">
        <w:rPr>
          <w:rFonts w:asciiTheme="minorHAnsi" w:hAnsiTheme="minorHAnsi" w:cstheme="minorHAnsi" w:hint="cs"/>
          <w:sz w:val="22"/>
          <w:szCs w:val="22"/>
          <w:rtl/>
        </w:rPr>
        <w:t xml:space="preserve">ן: </w:t>
      </w:r>
      <w:r w:rsidR="00B05AF2">
        <w:rPr>
          <w:rFonts w:asciiTheme="minorHAnsi" w:hAnsiTheme="minorHAnsi" w:cstheme="minorHAnsi" w:hint="cs"/>
          <w:sz w:val="22"/>
          <w:szCs w:val="22"/>
          <w:rtl/>
        </w:rPr>
        <w:t>052-3720558</w:t>
      </w:r>
    </w:p>
    <w:p w14:paraId="32C77F4C" w14:textId="45F264B1" w:rsidR="0097216D" w:rsidRPr="00264CD2" w:rsidRDefault="0097216D" w:rsidP="0097216D">
      <w:pPr>
        <w:pStyle w:val="NormalWeb"/>
        <w:bidi/>
        <w:spacing w:before="13" w:beforeAutospacing="0" w:after="0" w:afterAutospacing="0"/>
        <w:ind w:right="1007"/>
        <w:jc w:val="both"/>
        <w:rPr>
          <w:rFonts w:asciiTheme="minorHAnsi" w:hAnsiTheme="minorHAnsi" w:cstheme="minorHAnsi"/>
          <w:sz w:val="22"/>
          <w:szCs w:val="22"/>
          <w:rtl/>
        </w:rPr>
      </w:pPr>
      <w:r w:rsidRPr="00264CD2">
        <w:rPr>
          <w:rFonts w:asciiTheme="minorHAnsi" w:hAnsiTheme="minorHAnsi" w:cstheme="minorHAnsi"/>
          <w:sz w:val="22"/>
          <w:szCs w:val="22"/>
          <w:rtl/>
        </w:rPr>
        <w:t>מיי</w:t>
      </w:r>
      <w:r w:rsidRPr="00264CD2">
        <w:rPr>
          <w:rFonts w:asciiTheme="minorHAnsi" w:hAnsiTheme="minorHAnsi" w:cstheme="minorHAnsi" w:hint="cs"/>
          <w:sz w:val="22"/>
          <w:szCs w:val="22"/>
          <w:rtl/>
        </w:rPr>
        <w:t>ל:</w:t>
      </w:r>
      <w:r>
        <w:rPr>
          <w:rFonts w:asciiTheme="minorHAnsi" w:hAnsiTheme="minorHAnsi" w:cstheme="minorHAnsi" w:hint="cs"/>
          <w:sz w:val="22"/>
          <w:szCs w:val="22"/>
          <w:rtl/>
        </w:rPr>
        <w:t xml:space="preserve"> </w:t>
      </w:r>
      <w:r w:rsidR="00B05AF2">
        <w:rPr>
          <w:rFonts w:asciiTheme="minorHAnsi" w:hAnsiTheme="minorHAnsi" w:cstheme="minorHAnsi"/>
          <w:sz w:val="22"/>
          <w:szCs w:val="22"/>
        </w:rPr>
        <w:t>Mishag@lordan.co.il</w:t>
      </w:r>
    </w:p>
    <w:p w14:paraId="2A6B5882" w14:textId="77777777" w:rsidR="0097216D" w:rsidRPr="00264CD2" w:rsidRDefault="0097216D" w:rsidP="0097216D">
      <w:pPr>
        <w:pStyle w:val="NormalWeb"/>
        <w:bidi/>
        <w:spacing w:before="13" w:beforeAutospacing="0" w:after="0" w:afterAutospacing="0"/>
        <w:ind w:right="1007"/>
        <w:jc w:val="both"/>
        <w:rPr>
          <w:rFonts w:asciiTheme="minorHAnsi" w:hAnsiTheme="minorHAnsi" w:cstheme="minorHAnsi"/>
          <w:sz w:val="22"/>
          <w:szCs w:val="22"/>
          <w:rtl/>
        </w:rPr>
      </w:pPr>
    </w:p>
    <w:p w14:paraId="55DE2E73" w14:textId="77777777" w:rsidR="00EC1027" w:rsidRDefault="00EC1027" w:rsidP="0097216D">
      <w:pPr>
        <w:pStyle w:val="NormalWeb"/>
        <w:bidi/>
        <w:spacing w:before="13" w:beforeAutospacing="0" w:after="0" w:afterAutospacing="0"/>
        <w:ind w:right="1007"/>
        <w:jc w:val="both"/>
        <w:rPr>
          <w:rFonts w:asciiTheme="minorHAnsi" w:hAnsiTheme="minorHAnsi" w:cstheme="minorHAnsi"/>
          <w:b/>
          <w:bCs/>
          <w:sz w:val="22"/>
          <w:szCs w:val="22"/>
          <w:u w:val="single"/>
          <w:rtl/>
        </w:rPr>
      </w:pPr>
    </w:p>
    <w:p w14:paraId="732F3B28" w14:textId="47A8CE50" w:rsidR="0097216D" w:rsidRPr="00264CD2" w:rsidRDefault="0097216D" w:rsidP="00EC1027">
      <w:pPr>
        <w:pStyle w:val="NormalWeb"/>
        <w:bidi/>
        <w:spacing w:before="13" w:beforeAutospacing="0" w:after="0" w:afterAutospacing="0"/>
        <w:ind w:right="1007"/>
        <w:jc w:val="both"/>
        <w:rPr>
          <w:rFonts w:asciiTheme="minorHAnsi" w:hAnsiTheme="minorHAnsi" w:cstheme="minorHAnsi" w:hint="cs"/>
          <w:sz w:val="22"/>
          <w:szCs w:val="22"/>
          <w:rtl/>
        </w:rPr>
      </w:pPr>
      <w:r w:rsidRPr="00264CD2">
        <w:rPr>
          <w:rFonts w:asciiTheme="minorHAnsi" w:hAnsiTheme="minorHAnsi" w:cstheme="minorHAnsi"/>
          <w:b/>
          <w:bCs/>
          <w:sz w:val="22"/>
          <w:szCs w:val="22"/>
          <w:u w:val="single"/>
          <w:rtl/>
        </w:rPr>
        <w:t>תיאומי נגישות לפני ביקו</w:t>
      </w:r>
      <w:r>
        <w:rPr>
          <w:rFonts w:asciiTheme="minorHAnsi" w:hAnsiTheme="minorHAnsi" w:cstheme="minorHAnsi" w:hint="cs"/>
          <w:b/>
          <w:bCs/>
          <w:sz w:val="22"/>
          <w:szCs w:val="22"/>
          <w:u w:val="single"/>
          <w:rtl/>
        </w:rPr>
        <w:t>ר</w:t>
      </w:r>
      <w:r w:rsidRPr="00264CD2">
        <w:rPr>
          <w:rFonts w:asciiTheme="minorHAnsi" w:hAnsiTheme="minorHAnsi" w:cstheme="minorHAnsi" w:hint="cs"/>
          <w:b/>
          <w:bCs/>
          <w:sz w:val="22"/>
          <w:szCs w:val="22"/>
          <w:rtl/>
        </w:rPr>
        <w:t>:</w:t>
      </w:r>
    </w:p>
    <w:p w14:paraId="75FD55C1" w14:textId="5C59F2EC" w:rsidR="0097216D" w:rsidRPr="00264CD2" w:rsidRDefault="0097216D" w:rsidP="00B05AF2">
      <w:pPr>
        <w:pStyle w:val="NormalWeb"/>
        <w:bidi/>
        <w:spacing w:before="13" w:beforeAutospacing="0" w:after="0" w:afterAutospacing="0"/>
        <w:ind w:right="1007"/>
        <w:jc w:val="both"/>
        <w:rPr>
          <w:rFonts w:asciiTheme="minorHAnsi" w:hAnsiTheme="minorHAnsi" w:cstheme="minorHAnsi"/>
          <w:sz w:val="22"/>
          <w:szCs w:val="22"/>
        </w:rPr>
      </w:pPr>
      <w:r w:rsidRPr="00264CD2">
        <w:rPr>
          <w:rFonts w:asciiTheme="minorHAnsi" w:hAnsiTheme="minorHAnsi" w:cstheme="minorHAnsi"/>
          <w:sz w:val="22"/>
          <w:szCs w:val="22"/>
          <w:rtl/>
        </w:rPr>
        <w:t>מייל לתיאום ליוו</w:t>
      </w:r>
      <w:r w:rsidRPr="00264CD2">
        <w:rPr>
          <w:rFonts w:asciiTheme="minorHAnsi" w:hAnsiTheme="minorHAnsi" w:cstheme="minorHAnsi" w:hint="cs"/>
          <w:sz w:val="22"/>
          <w:szCs w:val="22"/>
          <w:rtl/>
        </w:rPr>
        <w:t>י:</w:t>
      </w:r>
      <w:r w:rsidRPr="00264CD2">
        <w:rPr>
          <w:rFonts w:asciiTheme="minorHAnsi" w:hAnsiTheme="minorHAnsi" w:cstheme="minorHAnsi"/>
          <w:sz w:val="22"/>
          <w:szCs w:val="22"/>
          <w:rtl/>
        </w:rPr>
        <w:t xml:space="preserve"> </w:t>
      </w:r>
      <w:r w:rsidR="00B05AF2">
        <w:rPr>
          <w:rFonts w:asciiTheme="minorHAnsi" w:hAnsiTheme="minorHAnsi" w:cstheme="minorHAnsi"/>
          <w:sz w:val="22"/>
          <w:szCs w:val="22"/>
        </w:rPr>
        <w:t>Mishag@lordan.co.il</w:t>
      </w:r>
    </w:p>
    <w:p w14:paraId="12CFC06E" w14:textId="793656BF" w:rsidR="0097216D" w:rsidRPr="00264CD2" w:rsidRDefault="0097216D" w:rsidP="0097216D">
      <w:pPr>
        <w:pStyle w:val="NormalWeb"/>
        <w:bidi/>
        <w:spacing w:before="13" w:beforeAutospacing="0" w:after="0" w:afterAutospacing="0"/>
        <w:ind w:right="1002"/>
        <w:jc w:val="both"/>
        <w:rPr>
          <w:rFonts w:asciiTheme="minorHAnsi" w:hAnsiTheme="minorHAnsi" w:cstheme="minorHAnsi"/>
          <w:sz w:val="22"/>
          <w:szCs w:val="22"/>
          <w:rtl/>
        </w:rPr>
      </w:pPr>
      <w:r w:rsidRPr="00264CD2">
        <w:rPr>
          <w:rFonts w:asciiTheme="minorHAnsi" w:hAnsiTheme="minorHAnsi" w:cstheme="minorHAnsi"/>
          <w:sz w:val="22"/>
          <w:szCs w:val="22"/>
          <w:rtl/>
        </w:rPr>
        <w:t>טלפון לתיאום ליוו</w:t>
      </w:r>
      <w:r w:rsidRPr="00264CD2">
        <w:rPr>
          <w:rFonts w:asciiTheme="minorHAnsi" w:hAnsiTheme="minorHAnsi" w:cstheme="minorHAnsi" w:hint="cs"/>
          <w:sz w:val="22"/>
          <w:szCs w:val="22"/>
          <w:rtl/>
        </w:rPr>
        <w:t>י:</w:t>
      </w:r>
      <w:r w:rsidRPr="00264CD2">
        <w:rPr>
          <w:rFonts w:asciiTheme="minorHAnsi" w:hAnsiTheme="minorHAnsi" w:cstheme="minorHAnsi"/>
          <w:sz w:val="22"/>
          <w:szCs w:val="22"/>
          <w:rtl/>
        </w:rPr>
        <w:t xml:space="preserve"> </w:t>
      </w:r>
      <w:r w:rsidR="00B05AF2">
        <w:rPr>
          <w:rFonts w:asciiTheme="minorHAnsi" w:hAnsiTheme="minorHAnsi" w:cstheme="minorHAnsi"/>
          <w:sz w:val="22"/>
          <w:szCs w:val="22"/>
        </w:rPr>
        <w:t>052-3720558</w:t>
      </w:r>
    </w:p>
    <w:p w14:paraId="4716046B" w14:textId="77777777" w:rsidR="0097216D" w:rsidRPr="00264CD2" w:rsidRDefault="0097216D" w:rsidP="0097216D">
      <w:pPr>
        <w:pStyle w:val="NormalWeb"/>
        <w:bidi/>
        <w:spacing w:before="13" w:beforeAutospacing="0" w:after="0" w:afterAutospacing="0"/>
        <w:ind w:right="1002"/>
        <w:jc w:val="both"/>
        <w:rPr>
          <w:rFonts w:asciiTheme="minorHAnsi" w:hAnsiTheme="minorHAnsi" w:cstheme="minorHAnsi"/>
          <w:sz w:val="22"/>
          <w:szCs w:val="22"/>
          <w:rtl/>
        </w:rPr>
      </w:pPr>
    </w:p>
    <w:p w14:paraId="32B44926" w14:textId="77777777" w:rsidR="0097216D" w:rsidRPr="00264CD2" w:rsidRDefault="0097216D" w:rsidP="0097216D">
      <w:pPr>
        <w:pStyle w:val="NormalWeb"/>
        <w:bidi/>
        <w:spacing w:before="13" w:beforeAutospacing="0" w:after="0" w:afterAutospacing="0"/>
        <w:ind w:right="1002"/>
        <w:jc w:val="both"/>
        <w:rPr>
          <w:rFonts w:asciiTheme="minorHAnsi" w:hAnsiTheme="minorHAnsi" w:cstheme="minorHAnsi"/>
          <w:sz w:val="22"/>
          <w:szCs w:val="22"/>
        </w:rPr>
      </w:pPr>
      <w:r w:rsidRPr="00264CD2">
        <w:rPr>
          <w:rFonts w:asciiTheme="minorHAnsi" w:hAnsiTheme="minorHAnsi" w:cstheme="minorHAnsi"/>
          <w:b/>
          <w:bCs/>
          <w:sz w:val="22"/>
          <w:szCs w:val="22"/>
          <w:u w:val="single"/>
          <w:rtl/>
        </w:rPr>
        <w:t>אנשים עם מוגבלות בשמיעה יכולים לצור איתי קשר ב</w:t>
      </w:r>
      <w:r w:rsidRPr="00264CD2">
        <w:rPr>
          <w:rFonts w:asciiTheme="minorHAnsi" w:hAnsiTheme="minorHAnsi" w:cstheme="minorHAnsi" w:hint="cs"/>
          <w:b/>
          <w:bCs/>
          <w:sz w:val="22"/>
          <w:szCs w:val="22"/>
          <w:rtl/>
        </w:rPr>
        <w:t>:</w:t>
      </w:r>
    </w:p>
    <w:p w14:paraId="49670D32" w14:textId="3C19C202" w:rsidR="0097216D" w:rsidRDefault="0097216D" w:rsidP="00B05AF2">
      <w:pPr>
        <w:pStyle w:val="NormalWeb"/>
        <w:bidi/>
        <w:spacing w:before="13" w:beforeAutospacing="0" w:after="0" w:afterAutospacing="0"/>
        <w:ind w:right="1007"/>
        <w:jc w:val="both"/>
        <w:rPr>
          <w:rFonts w:asciiTheme="minorHAnsi" w:hAnsiTheme="minorHAnsi" w:cstheme="minorHAnsi"/>
          <w:sz w:val="22"/>
          <w:szCs w:val="22"/>
          <w:rtl/>
        </w:rPr>
      </w:pPr>
      <w:r w:rsidRPr="00264CD2">
        <w:rPr>
          <w:rFonts w:asciiTheme="minorHAnsi" w:hAnsiTheme="minorHAnsi" w:cstheme="minorHAnsi"/>
          <w:sz w:val="22"/>
          <w:szCs w:val="22"/>
          <w:rtl/>
        </w:rPr>
        <w:t>מיי</w:t>
      </w:r>
      <w:r>
        <w:rPr>
          <w:rFonts w:asciiTheme="minorHAnsi" w:hAnsiTheme="minorHAnsi" w:cstheme="minorHAnsi" w:hint="cs"/>
          <w:sz w:val="22"/>
          <w:szCs w:val="22"/>
          <w:rtl/>
        </w:rPr>
        <w:t>ל:</w:t>
      </w:r>
      <w:r w:rsidR="00B05AF2">
        <w:rPr>
          <w:rFonts w:asciiTheme="minorHAnsi" w:hAnsiTheme="minorHAnsi" w:cstheme="minorHAnsi" w:hint="cs"/>
          <w:sz w:val="22"/>
          <w:szCs w:val="22"/>
          <w:rtl/>
        </w:rPr>
        <w:t xml:space="preserve"> </w:t>
      </w:r>
      <w:r w:rsidR="00B05AF2">
        <w:rPr>
          <w:rFonts w:asciiTheme="minorHAnsi" w:hAnsiTheme="minorHAnsi" w:cstheme="minorHAnsi"/>
          <w:sz w:val="22"/>
          <w:szCs w:val="22"/>
        </w:rPr>
        <w:t>Mishag@lordan.co.il</w:t>
      </w:r>
      <w:r w:rsidR="00EC1027">
        <w:rPr>
          <w:rFonts w:asciiTheme="minorHAnsi" w:hAnsiTheme="minorHAnsi" w:cstheme="minorHAnsi"/>
          <w:sz w:val="22"/>
          <w:szCs w:val="22"/>
          <w:rtl/>
        </w:rPr>
        <w:tab/>
      </w:r>
    </w:p>
    <w:p w14:paraId="24754AD9" w14:textId="51A5CE08" w:rsidR="00EC1027" w:rsidRPr="00EC1027" w:rsidRDefault="00430006" w:rsidP="00EC1027">
      <w:pPr>
        <w:pStyle w:val="NormalWeb"/>
        <w:bidi/>
        <w:spacing w:before="14" w:beforeAutospacing="0" w:after="0" w:afterAutospacing="0"/>
        <w:ind w:right="1006"/>
        <w:jc w:val="both"/>
        <w:rPr>
          <w:rFonts w:asciiTheme="minorHAnsi" w:hAnsiTheme="minorHAnsi" w:cstheme="minorHAnsi" w:hint="cs"/>
          <w:sz w:val="22"/>
          <w:szCs w:val="22"/>
          <w:u w:val="single"/>
          <w:rtl/>
        </w:rPr>
      </w:pPr>
      <w:r>
        <w:rPr>
          <w:rFonts w:asciiTheme="minorHAnsi" w:hAnsiTheme="minorHAnsi" w:cstheme="minorHAnsi" w:hint="cs"/>
          <w:sz w:val="22"/>
          <w:szCs w:val="22"/>
          <w:rtl/>
        </w:rPr>
        <w:t xml:space="preserve">פלטפורמת </w:t>
      </w:r>
      <w:r w:rsidR="00EC1027">
        <w:rPr>
          <w:rFonts w:asciiTheme="minorHAnsi" w:hAnsiTheme="minorHAnsi" w:cstheme="minorHAnsi" w:hint="cs"/>
          <w:sz w:val="22"/>
          <w:szCs w:val="22"/>
          <w:rtl/>
        </w:rPr>
        <w:t>וואטסאפ</w:t>
      </w:r>
      <w:r>
        <w:rPr>
          <w:rFonts w:asciiTheme="minorHAnsi" w:hAnsiTheme="minorHAnsi" w:cstheme="minorHAnsi" w:hint="cs"/>
          <w:sz w:val="22"/>
          <w:szCs w:val="22"/>
          <w:rtl/>
        </w:rPr>
        <w:t xml:space="preserve"> (</w:t>
      </w:r>
      <w:r>
        <w:rPr>
          <w:rFonts w:asciiTheme="minorHAnsi" w:hAnsiTheme="minorHAnsi" w:cstheme="minorHAnsi"/>
          <w:sz w:val="22"/>
          <w:szCs w:val="22"/>
        </w:rPr>
        <w:t>WhatsApp</w:t>
      </w:r>
      <w:r>
        <w:rPr>
          <w:rFonts w:asciiTheme="minorHAnsi" w:hAnsiTheme="minorHAnsi" w:cstheme="minorHAnsi" w:hint="cs"/>
          <w:sz w:val="22"/>
          <w:szCs w:val="22"/>
          <w:rtl/>
        </w:rPr>
        <w:t>)</w:t>
      </w:r>
      <w:r w:rsidR="00EC1027">
        <w:rPr>
          <w:rFonts w:asciiTheme="minorHAnsi" w:hAnsiTheme="minorHAnsi" w:cstheme="minorHAnsi" w:hint="cs"/>
          <w:sz w:val="22"/>
          <w:szCs w:val="22"/>
          <w:rtl/>
        </w:rPr>
        <w:t>:</w:t>
      </w:r>
      <w:r w:rsidR="00B05AF2" w:rsidRPr="00B05AF2">
        <w:rPr>
          <w:rFonts w:asciiTheme="minorHAnsi" w:hAnsiTheme="minorHAnsi" w:cstheme="minorHAnsi"/>
          <w:sz w:val="22"/>
          <w:szCs w:val="22"/>
        </w:rPr>
        <w:t xml:space="preserve"> </w:t>
      </w:r>
      <w:r w:rsidR="00B05AF2">
        <w:rPr>
          <w:rFonts w:asciiTheme="minorHAnsi" w:hAnsiTheme="minorHAnsi" w:cstheme="minorHAnsi"/>
          <w:sz w:val="22"/>
          <w:szCs w:val="22"/>
        </w:rPr>
        <w:t>052-3720558</w:t>
      </w:r>
      <w:r>
        <w:rPr>
          <w:rFonts w:asciiTheme="minorHAnsi" w:hAnsiTheme="minorHAnsi" w:cstheme="minorHAnsi"/>
          <w:sz w:val="22"/>
          <w:szCs w:val="22"/>
        </w:rPr>
        <w:t xml:space="preserve"> </w:t>
      </w:r>
    </w:p>
    <w:p w14:paraId="11722191" w14:textId="77777777" w:rsidR="0097216D" w:rsidRPr="00264CD2" w:rsidRDefault="0097216D" w:rsidP="0097216D">
      <w:pPr>
        <w:pStyle w:val="NormalWeb"/>
        <w:bidi/>
        <w:spacing w:before="14" w:beforeAutospacing="0" w:after="0" w:afterAutospacing="0"/>
        <w:ind w:right="1006"/>
        <w:jc w:val="both"/>
        <w:rPr>
          <w:rFonts w:asciiTheme="minorHAnsi" w:hAnsiTheme="minorHAnsi" w:cstheme="minorHAnsi"/>
          <w:sz w:val="22"/>
          <w:szCs w:val="22"/>
          <w:rtl/>
        </w:rPr>
      </w:pPr>
    </w:p>
    <w:p w14:paraId="07EDBD42" w14:textId="77777777" w:rsidR="00615048" w:rsidRDefault="00615048" w:rsidP="0097216D">
      <w:pPr>
        <w:jc w:val="both"/>
        <w:rPr>
          <w:rFonts w:cstheme="minorHAnsi"/>
        </w:rPr>
      </w:pPr>
    </w:p>
    <w:p w14:paraId="78061E22" w14:textId="3DD7A143" w:rsidR="00350587" w:rsidRDefault="00615048" w:rsidP="00615048">
      <w:pPr>
        <w:jc w:val="both"/>
        <w:rPr>
          <w:rFonts w:cstheme="minorHAnsi"/>
          <w:rtl/>
        </w:rPr>
      </w:pPr>
      <w:r>
        <w:rPr>
          <w:rFonts w:cstheme="minorHAnsi" w:hint="cs"/>
          <w:rtl/>
        </w:rPr>
        <w:t>לכל צורך ו/או מידע נוסף, אנא פנו לאיש הקשר או רכז הנגישות לפי פרטי ההתקשרות המפורטים לעיל או לנציג במקום.</w:t>
      </w:r>
    </w:p>
    <w:p w14:paraId="33D7BC61" w14:textId="77777777" w:rsidR="00615048" w:rsidRPr="00615048" w:rsidRDefault="00615048" w:rsidP="00615048">
      <w:pPr>
        <w:jc w:val="both"/>
        <w:rPr>
          <w:rFonts w:cstheme="minorHAnsi"/>
        </w:rPr>
      </w:pPr>
    </w:p>
    <w:sectPr w:rsidR="00615048" w:rsidRPr="006150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CA7143"/>
    <w:multiLevelType w:val="hybridMultilevel"/>
    <w:tmpl w:val="F28C964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17207407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16D"/>
    <w:rsid w:val="000877F5"/>
    <w:rsid w:val="000C6700"/>
    <w:rsid w:val="00106FFE"/>
    <w:rsid w:val="00222D33"/>
    <w:rsid w:val="0025194F"/>
    <w:rsid w:val="00280005"/>
    <w:rsid w:val="00350587"/>
    <w:rsid w:val="003C68C6"/>
    <w:rsid w:val="00430006"/>
    <w:rsid w:val="004469FC"/>
    <w:rsid w:val="0048668D"/>
    <w:rsid w:val="00590457"/>
    <w:rsid w:val="005B1DB3"/>
    <w:rsid w:val="005F3F1C"/>
    <w:rsid w:val="00615048"/>
    <w:rsid w:val="006E51C7"/>
    <w:rsid w:val="00757251"/>
    <w:rsid w:val="007B22B3"/>
    <w:rsid w:val="0082344C"/>
    <w:rsid w:val="0089140E"/>
    <w:rsid w:val="008F0ABB"/>
    <w:rsid w:val="0097216D"/>
    <w:rsid w:val="009F25EE"/>
    <w:rsid w:val="00A6446E"/>
    <w:rsid w:val="00B0230C"/>
    <w:rsid w:val="00B05AF2"/>
    <w:rsid w:val="00B555AB"/>
    <w:rsid w:val="00BF0A65"/>
    <w:rsid w:val="00C66C7C"/>
    <w:rsid w:val="00CD688B"/>
    <w:rsid w:val="00D8127D"/>
    <w:rsid w:val="00D95417"/>
    <w:rsid w:val="00DE1129"/>
    <w:rsid w:val="00E13EDB"/>
    <w:rsid w:val="00E52FB4"/>
    <w:rsid w:val="00E746F4"/>
    <w:rsid w:val="00EC1027"/>
    <w:rsid w:val="00EC328F"/>
    <w:rsid w:val="00FC70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8E1CA"/>
  <w15:chartTrackingRefBased/>
  <w15:docId w15:val="{F937DB55-8FEF-4B33-8DF3-00F3170A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16D"/>
    <w:pPr>
      <w:bidi/>
    </w:pPr>
  </w:style>
  <w:style w:type="paragraph" w:styleId="Heading1">
    <w:name w:val="heading 1"/>
    <w:basedOn w:val="Normal"/>
    <w:next w:val="Normal"/>
    <w:link w:val="Heading1Char"/>
    <w:uiPriority w:val="9"/>
    <w:qFormat/>
    <w:rsid w:val="008914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89140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 רגיל נגיש 1"/>
    <w:basedOn w:val="Heading4"/>
    <w:qFormat/>
    <w:rsid w:val="0089140E"/>
    <w:pPr>
      <w:keepNext w:val="0"/>
      <w:keepLines w:val="0"/>
      <w:widowControl w:val="0"/>
      <w:spacing w:before="0" w:line="240" w:lineRule="auto"/>
      <w:ind w:left="2268"/>
      <w:jc w:val="both"/>
      <w:outlineLvl w:val="9"/>
    </w:pPr>
    <w:rPr>
      <w:rFonts w:asciiTheme="minorBidi" w:eastAsia="Times New Roman" w:hAnsiTheme="minorBidi" w:cstheme="minorBidi"/>
      <w:i w:val="0"/>
      <w:iCs w:val="0"/>
      <w:color w:val="auto"/>
      <w:sz w:val="20"/>
      <w:szCs w:val="20"/>
      <w:lang w:eastAsia="he-IL"/>
    </w:rPr>
  </w:style>
  <w:style w:type="paragraph" w:customStyle="1" w:styleId="-2">
    <w:name w:val="- רגיל נגיש 2"/>
    <w:basedOn w:val="-1"/>
    <w:qFormat/>
    <w:rsid w:val="0089140E"/>
  </w:style>
  <w:style w:type="paragraph" w:customStyle="1" w:styleId="-3">
    <w:name w:val="- רגיל נגיש 3"/>
    <w:basedOn w:val="Normal"/>
    <w:qFormat/>
    <w:rsid w:val="0089140E"/>
    <w:pPr>
      <w:spacing w:after="0" w:line="264" w:lineRule="auto"/>
      <w:jc w:val="both"/>
    </w:pPr>
    <w:rPr>
      <w:rFonts w:ascii="Arial" w:eastAsia="Times New Roman" w:hAnsi="Arial" w:cs="Arial"/>
      <w:sz w:val="20"/>
      <w:szCs w:val="20"/>
      <w:lang w:eastAsia="he-IL"/>
    </w:rPr>
  </w:style>
  <w:style w:type="paragraph" w:customStyle="1" w:styleId="-4">
    <w:name w:val="- רגיל נגיש 4"/>
    <w:basedOn w:val="-3"/>
    <w:qFormat/>
    <w:rsid w:val="0089140E"/>
  </w:style>
  <w:style w:type="paragraph" w:customStyle="1" w:styleId="-5">
    <w:name w:val="- רגיל נגיש 5"/>
    <w:basedOn w:val="-4"/>
    <w:qFormat/>
    <w:rsid w:val="0089140E"/>
  </w:style>
  <w:style w:type="paragraph" w:customStyle="1" w:styleId="-6">
    <w:name w:val="- רגיל נגיש 6"/>
    <w:basedOn w:val="-5"/>
    <w:qFormat/>
    <w:rsid w:val="0089140E"/>
  </w:style>
  <w:style w:type="paragraph" w:customStyle="1" w:styleId="-10">
    <w:name w:val="- כותרת רמה 1 נגישה"/>
    <w:basedOn w:val="Normal"/>
    <w:autoRedefine/>
    <w:qFormat/>
    <w:rsid w:val="0089140E"/>
    <w:pPr>
      <w:spacing w:after="0" w:line="264" w:lineRule="auto"/>
      <w:jc w:val="both"/>
      <w:outlineLvl w:val="0"/>
    </w:pPr>
    <w:rPr>
      <w:rFonts w:ascii="Arial" w:eastAsia="Times New Roman" w:hAnsi="Arial" w:cs="Arial"/>
      <w:sz w:val="20"/>
      <w:szCs w:val="20"/>
      <w:lang w:eastAsia="he-IL"/>
    </w:rPr>
  </w:style>
  <w:style w:type="character" w:customStyle="1" w:styleId="Heading1Char">
    <w:name w:val="Heading 1 Char"/>
    <w:basedOn w:val="DefaultParagraphFont"/>
    <w:link w:val="Heading1"/>
    <w:uiPriority w:val="9"/>
    <w:rsid w:val="0089140E"/>
    <w:rPr>
      <w:rFonts w:asciiTheme="majorHAnsi" w:eastAsiaTheme="majorEastAsia" w:hAnsiTheme="majorHAnsi" w:cstheme="majorBidi"/>
      <w:color w:val="2F5496" w:themeColor="accent1" w:themeShade="BF"/>
      <w:sz w:val="32"/>
      <w:szCs w:val="32"/>
    </w:rPr>
  </w:style>
  <w:style w:type="paragraph" w:customStyle="1" w:styleId="-21">
    <w:name w:val="- כותרת רמה 2 נגישה 1"/>
    <w:basedOn w:val="Heading1"/>
    <w:autoRedefine/>
    <w:qFormat/>
    <w:rsid w:val="0089140E"/>
    <w:pPr>
      <w:keepNext w:val="0"/>
      <w:keepLines w:val="0"/>
      <w:widowControl w:val="0"/>
      <w:spacing w:before="0" w:line="264" w:lineRule="auto"/>
      <w:jc w:val="center"/>
      <w:outlineLvl w:val="2"/>
    </w:pPr>
    <w:rPr>
      <w:rFonts w:asciiTheme="minorBidi" w:eastAsia="Times New Roman" w:hAnsiTheme="minorBidi" w:cstheme="minorBidi"/>
      <w:b/>
      <w:bCs/>
      <w:color w:val="auto"/>
      <w:kern w:val="28"/>
      <w:sz w:val="20"/>
      <w:szCs w:val="20"/>
      <w:u w:val="single"/>
    </w:rPr>
  </w:style>
  <w:style w:type="paragraph" w:customStyle="1" w:styleId="-22">
    <w:name w:val="- כותרת רמה 2 נגישה 2"/>
    <w:basedOn w:val="Normal"/>
    <w:qFormat/>
    <w:rsid w:val="0089140E"/>
    <w:pPr>
      <w:spacing w:after="0" w:line="264" w:lineRule="auto"/>
      <w:jc w:val="center"/>
      <w:outlineLvl w:val="2"/>
    </w:pPr>
    <w:rPr>
      <w:rFonts w:asciiTheme="minorBidi" w:eastAsia="Times New Roman" w:hAnsiTheme="minorBidi"/>
      <w:b/>
      <w:bCs/>
      <w:sz w:val="20"/>
      <w:szCs w:val="20"/>
      <w:lang w:eastAsia="he-IL"/>
    </w:rPr>
  </w:style>
  <w:style w:type="paragraph" w:customStyle="1" w:styleId="-23">
    <w:name w:val="- כותרת רמה 2 נגישה 3"/>
    <w:basedOn w:val="Normal"/>
    <w:qFormat/>
    <w:rsid w:val="0089140E"/>
    <w:pPr>
      <w:spacing w:after="0" w:line="264" w:lineRule="auto"/>
      <w:jc w:val="center"/>
      <w:outlineLvl w:val="2"/>
    </w:pPr>
    <w:rPr>
      <w:rFonts w:asciiTheme="minorBidi" w:eastAsia="Times New Roman" w:hAnsiTheme="minorBidi"/>
      <w:b/>
      <w:bCs/>
      <w:sz w:val="20"/>
      <w:szCs w:val="20"/>
      <w:u w:val="single"/>
    </w:rPr>
  </w:style>
  <w:style w:type="paragraph" w:customStyle="1" w:styleId="-24">
    <w:name w:val="- כותרת רמה 2 נגישה 4"/>
    <w:basedOn w:val="Normal"/>
    <w:qFormat/>
    <w:rsid w:val="0089140E"/>
    <w:pPr>
      <w:widowControl w:val="0"/>
      <w:tabs>
        <w:tab w:val="left" w:pos="851"/>
        <w:tab w:val="left" w:pos="1134"/>
      </w:tabs>
      <w:spacing w:after="0" w:line="247" w:lineRule="auto"/>
      <w:jc w:val="both"/>
      <w:outlineLvl w:val="2"/>
    </w:pPr>
    <w:rPr>
      <w:rFonts w:asciiTheme="minorBidi" w:eastAsia="Times New Roman" w:hAnsiTheme="minorBidi"/>
      <w:b/>
      <w:bCs/>
      <w:sz w:val="20"/>
      <w:szCs w:val="20"/>
    </w:rPr>
  </w:style>
  <w:style w:type="paragraph" w:customStyle="1" w:styleId="-25">
    <w:name w:val="- כותרת רמה 2 נגישה 5"/>
    <w:basedOn w:val="-24"/>
    <w:qFormat/>
    <w:rsid w:val="0089140E"/>
  </w:style>
  <w:style w:type="paragraph" w:customStyle="1" w:styleId="-31">
    <w:name w:val="- כותרת רמה 3 נגישה 1"/>
    <w:basedOn w:val="-25"/>
    <w:qFormat/>
    <w:rsid w:val="0089140E"/>
  </w:style>
  <w:style w:type="paragraph" w:customStyle="1" w:styleId="-32">
    <w:name w:val="- כותרת רמה 3 נגישה 2"/>
    <w:basedOn w:val="-31"/>
    <w:qFormat/>
    <w:rsid w:val="0089140E"/>
  </w:style>
  <w:style w:type="paragraph" w:customStyle="1" w:styleId="-33">
    <w:name w:val="- כותרת רמה 3 נגישה 3"/>
    <w:basedOn w:val="-32"/>
    <w:qFormat/>
    <w:rsid w:val="0089140E"/>
  </w:style>
  <w:style w:type="paragraph" w:customStyle="1" w:styleId="-34">
    <w:name w:val="- כותרת רמה 3 נגישה 4"/>
    <w:basedOn w:val="-33"/>
    <w:qFormat/>
    <w:rsid w:val="0089140E"/>
  </w:style>
  <w:style w:type="paragraph" w:customStyle="1" w:styleId="-35">
    <w:name w:val="- כותרת רמה 3 נגישה 5"/>
    <w:basedOn w:val="-34"/>
    <w:qFormat/>
    <w:rsid w:val="0089140E"/>
  </w:style>
  <w:style w:type="paragraph" w:customStyle="1" w:styleId="-41">
    <w:name w:val="- כותרת רמה 4 נגישה 1"/>
    <w:basedOn w:val="-35"/>
    <w:qFormat/>
    <w:rsid w:val="0089140E"/>
  </w:style>
  <w:style w:type="paragraph" w:customStyle="1" w:styleId="-42">
    <w:name w:val="- כותרת רמה 4 נגישה 2"/>
    <w:basedOn w:val="-41"/>
    <w:qFormat/>
    <w:rsid w:val="0089140E"/>
  </w:style>
  <w:style w:type="paragraph" w:customStyle="1" w:styleId="-43">
    <w:name w:val="- כותרת רמה 4 נגישה 3"/>
    <w:basedOn w:val="-42"/>
    <w:qFormat/>
    <w:rsid w:val="0089140E"/>
  </w:style>
  <w:style w:type="paragraph" w:customStyle="1" w:styleId="-44">
    <w:name w:val="- כותרת רמה 4 נגישה 4"/>
    <w:basedOn w:val="-43"/>
    <w:qFormat/>
    <w:rsid w:val="0089140E"/>
  </w:style>
  <w:style w:type="paragraph" w:customStyle="1" w:styleId="-45">
    <w:name w:val="- כותרת רמה 4 נגישה 5"/>
    <w:basedOn w:val="-44"/>
    <w:qFormat/>
    <w:rsid w:val="0089140E"/>
  </w:style>
  <w:style w:type="paragraph" w:customStyle="1" w:styleId="-51">
    <w:name w:val="- כותרת רמה 5 נגישה 1"/>
    <w:basedOn w:val="-45"/>
    <w:qFormat/>
    <w:rsid w:val="0089140E"/>
  </w:style>
  <w:style w:type="paragraph" w:customStyle="1" w:styleId="-52">
    <w:name w:val="- כותרת רמה 5 נגישה 2"/>
    <w:basedOn w:val="-51"/>
    <w:qFormat/>
    <w:rsid w:val="0089140E"/>
  </w:style>
  <w:style w:type="paragraph" w:customStyle="1" w:styleId="-53">
    <w:name w:val="- כותרת רמה 5 נגישה 3"/>
    <w:basedOn w:val="-52"/>
    <w:qFormat/>
    <w:rsid w:val="0089140E"/>
  </w:style>
  <w:style w:type="paragraph" w:customStyle="1" w:styleId="-54">
    <w:name w:val="- כותרת רמה 5 נגישה 4"/>
    <w:basedOn w:val="-53"/>
    <w:qFormat/>
    <w:rsid w:val="0089140E"/>
  </w:style>
  <w:style w:type="paragraph" w:customStyle="1" w:styleId="-55">
    <w:name w:val="- כותרת רמה 5 נגישה 5"/>
    <w:basedOn w:val="-54"/>
    <w:qFormat/>
    <w:rsid w:val="0089140E"/>
  </w:style>
  <w:style w:type="paragraph" w:customStyle="1" w:styleId="-61">
    <w:name w:val="- כותרת רמה 6 נגישה 1"/>
    <w:basedOn w:val="-55"/>
    <w:qFormat/>
    <w:rsid w:val="0089140E"/>
  </w:style>
  <w:style w:type="paragraph" w:customStyle="1" w:styleId="-62">
    <w:name w:val="- כותרת רמה 6 נגישה 2"/>
    <w:basedOn w:val="-61"/>
    <w:qFormat/>
    <w:rsid w:val="0089140E"/>
  </w:style>
  <w:style w:type="paragraph" w:customStyle="1" w:styleId="-63">
    <w:name w:val="- כותרת רמה 6 נגישה 3"/>
    <w:basedOn w:val="Normal"/>
    <w:qFormat/>
    <w:rsid w:val="0089140E"/>
    <w:pPr>
      <w:spacing w:after="0" w:line="264" w:lineRule="auto"/>
      <w:jc w:val="both"/>
    </w:pPr>
    <w:rPr>
      <w:rFonts w:ascii="Arial" w:eastAsia="Times New Roman" w:hAnsi="Arial" w:cs="Arial"/>
      <w:sz w:val="20"/>
      <w:szCs w:val="20"/>
      <w:lang w:eastAsia="he-IL"/>
    </w:rPr>
  </w:style>
  <w:style w:type="paragraph" w:customStyle="1" w:styleId="-64">
    <w:name w:val="- כותרת רמה 6 נגישה 4"/>
    <w:basedOn w:val="-63"/>
    <w:qFormat/>
    <w:rsid w:val="0089140E"/>
  </w:style>
  <w:style w:type="paragraph" w:customStyle="1" w:styleId="-65">
    <w:name w:val="- כותרת רמה 6 נגישה 5"/>
    <w:basedOn w:val="-64"/>
    <w:qFormat/>
    <w:rsid w:val="0089140E"/>
  </w:style>
  <w:style w:type="character" w:customStyle="1" w:styleId="Heading4Char">
    <w:name w:val="Heading 4 Char"/>
    <w:basedOn w:val="DefaultParagraphFont"/>
    <w:link w:val="Heading4"/>
    <w:uiPriority w:val="9"/>
    <w:semiHidden/>
    <w:rsid w:val="0089140E"/>
    <w:rPr>
      <w:rFonts w:asciiTheme="majorHAnsi" w:eastAsiaTheme="majorEastAsia" w:hAnsiTheme="majorHAnsi" w:cstheme="majorBidi"/>
      <w:i/>
      <w:iCs/>
      <w:color w:val="2F5496" w:themeColor="accent1" w:themeShade="BF"/>
    </w:rPr>
  </w:style>
  <w:style w:type="paragraph" w:customStyle="1" w:styleId="-7">
    <w:name w:val="- רגיל נגיש 7"/>
    <w:basedOn w:val="-6"/>
    <w:qFormat/>
    <w:rsid w:val="0089140E"/>
  </w:style>
  <w:style w:type="paragraph" w:customStyle="1" w:styleId="-8">
    <w:name w:val="- רגיל נגיש 8"/>
    <w:basedOn w:val="-7"/>
    <w:qFormat/>
    <w:rsid w:val="0089140E"/>
  </w:style>
  <w:style w:type="paragraph" w:customStyle="1" w:styleId="-9">
    <w:name w:val="- רגיל נגיש 9"/>
    <w:basedOn w:val="-8"/>
    <w:qFormat/>
    <w:rsid w:val="0089140E"/>
  </w:style>
  <w:style w:type="paragraph" w:customStyle="1" w:styleId="-100">
    <w:name w:val="- רגיל נגיש 10"/>
    <w:basedOn w:val="-9"/>
    <w:qFormat/>
    <w:rsid w:val="0089140E"/>
  </w:style>
  <w:style w:type="paragraph" w:customStyle="1" w:styleId="-11">
    <w:name w:val="- רגיל נגיש 11"/>
    <w:basedOn w:val="-100"/>
    <w:qFormat/>
    <w:rsid w:val="0089140E"/>
  </w:style>
  <w:style w:type="paragraph" w:customStyle="1" w:styleId="-12">
    <w:name w:val="- רגיל נגיש 12"/>
    <w:basedOn w:val="-11"/>
    <w:qFormat/>
    <w:rsid w:val="0089140E"/>
  </w:style>
  <w:style w:type="paragraph" w:customStyle="1" w:styleId="-13">
    <w:name w:val="- רגיל נגיש 13"/>
    <w:basedOn w:val="-12"/>
    <w:qFormat/>
    <w:rsid w:val="0089140E"/>
  </w:style>
  <w:style w:type="paragraph" w:customStyle="1" w:styleId="-14">
    <w:name w:val="- רגיל נגיש 14"/>
    <w:basedOn w:val="-13"/>
    <w:qFormat/>
    <w:rsid w:val="0089140E"/>
  </w:style>
  <w:style w:type="paragraph" w:customStyle="1" w:styleId="-15">
    <w:name w:val="- רגיל נגיש 15"/>
    <w:basedOn w:val="-14"/>
    <w:qFormat/>
    <w:rsid w:val="0089140E"/>
  </w:style>
  <w:style w:type="paragraph" w:customStyle="1" w:styleId="-16">
    <w:name w:val="- רגיל נגיש 16"/>
    <w:basedOn w:val="-15"/>
    <w:qFormat/>
    <w:rsid w:val="0089140E"/>
  </w:style>
  <w:style w:type="paragraph" w:customStyle="1" w:styleId="-17">
    <w:name w:val="- רגיל נגיש 17"/>
    <w:basedOn w:val="-16"/>
    <w:qFormat/>
    <w:rsid w:val="0089140E"/>
  </w:style>
  <w:style w:type="paragraph" w:customStyle="1" w:styleId="-18">
    <w:name w:val="- רגיל נגיש 18"/>
    <w:basedOn w:val="-17"/>
    <w:qFormat/>
    <w:rsid w:val="0089140E"/>
  </w:style>
  <w:style w:type="paragraph" w:customStyle="1" w:styleId="-19">
    <w:name w:val="- רגיל נגיש 19"/>
    <w:basedOn w:val="-18"/>
    <w:qFormat/>
    <w:rsid w:val="0089140E"/>
  </w:style>
  <w:style w:type="paragraph" w:customStyle="1" w:styleId="-20">
    <w:name w:val="- רגיל נגיש 20"/>
    <w:basedOn w:val="Normal"/>
    <w:qFormat/>
    <w:rsid w:val="0089140E"/>
    <w:pPr>
      <w:spacing w:after="0" w:line="264" w:lineRule="auto"/>
      <w:jc w:val="both"/>
    </w:pPr>
    <w:rPr>
      <w:rFonts w:ascii="Arial" w:eastAsia="Times New Roman" w:hAnsi="Arial" w:cs="Arial"/>
      <w:sz w:val="20"/>
      <w:szCs w:val="20"/>
      <w:lang w:eastAsia="he-IL"/>
    </w:rPr>
  </w:style>
  <w:style w:type="paragraph" w:customStyle="1" w:styleId="-210">
    <w:name w:val="- רגיל נגיש 21"/>
    <w:basedOn w:val="-20"/>
    <w:qFormat/>
    <w:rsid w:val="0089140E"/>
  </w:style>
  <w:style w:type="paragraph" w:customStyle="1" w:styleId="-220">
    <w:name w:val="- רגיל נגיש 22"/>
    <w:basedOn w:val="-210"/>
    <w:qFormat/>
    <w:rsid w:val="0089140E"/>
  </w:style>
  <w:style w:type="paragraph" w:customStyle="1" w:styleId="-230">
    <w:name w:val="- רגיל נגיש 23"/>
    <w:basedOn w:val="-220"/>
    <w:qFormat/>
    <w:rsid w:val="0089140E"/>
  </w:style>
  <w:style w:type="paragraph" w:customStyle="1" w:styleId="-240">
    <w:name w:val="- רגיל נגיש 24"/>
    <w:basedOn w:val="-230"/>
    <w:qFormat/>
    <w:rsid w:val="0089140E"/>
  </w:style>
  <w:style w:type="paragraph" w:customStyle="1" w:styleId="-250">
    <w:name w:val="- רגיל נגיש 25"/>
    <w:basedOn w:val="-240"/>
    <w:qFormat/>
    <w:rsid w:val="0089140E"/>
  </w:style>
  <w:style w:type="paragraph" w:customStyle="1" w:styleId="-26">
    <w:name w:val="- רגיל נגיש 26"/>
    <w:basedOn w:val="-250"/>
    <w:qFormat/>
    <w:rsid w:val="0089140E"/>
  </w:style>
  <w:style w:type="paragraph" w:customStyle="1" w:styleId="-27">
    <w:name w:val="- רגיל נגיש 27"/>
    <w:basedOn w:val="-26"/>
    <w:qFormat/>
    <w:rsid w:val="0089140E"/>
  </w:style>
  <w:style w:type="paragraph" w:customStyle="1" w:styleId="-28">
    <w:name w:val="- רגיל נגיש 28"/>
    <w:basedOn w:val="-27"/>
    <w:qFormat/>
    <w:rsid w:val="0089140E"/>
  </w:style>
  <w:style w:type="paragraph" w:customStyle="1" w:styleId="-29">
    <w:name w:val="- רגיל נגיש 29"/>
    <w:basedOn w:val="-28"/>
    <w:qFormat/>
    <w:rsid w:val="0089140E"/>
  </w:style>
  <w:style w:type="paragraph" w:customStyle="1" w:styleId="-30">
    <w:name w:val="- רגיל נגיש 30"/>
    <w:basedOn w:val="-29"/>
    <w:qFormat/>
    <w:rsid w:val="0089140E"/>
  </w:style>
  <w:style w:type="paragraph" w:customStyle="1" w:styleId="-310">
    <w:name w:val="- רגיל נגיש 31"/>
    <w:basedOn w:val="-30"/>
    <w:qFormat/>
    <w:rsid w:val="0089140E"/>
  </w:style>
  <w:style w:type="paragraph" w:customStyle="1" w:styleId="-320">
    <w:name w:val="- רגיל נגיש 32"/>
    <w:basedOn w:val="-310"/>
    <w:qFormat/>
    <w:rsid w:val="0089140E"/>
  </w:style>
  <w:style w:type="paragraph" w:customStyle="1" w:styleId="-330">
    <w:name w:val="- רגיל נגיש 33"/>
    <w:basedOn w:val="-320"/>
    <w:qFormat/>
    <w:rsid w:val="0089140E"/>
  </w:style>
  <w:style w:type="paragraph" w:customStyle="1" w:styleId="-340">
    <w:name w:val="- רגיל נגיש 34"/>
    <w:basedOn w:val="-330"/>
    <w:qFormat/>
    <w:rsid w:val="0089140E"/>
  </w:style>
  <w:style w:type="paragraph" w:customStyle="1" w:styleId="-350">
    <w:name w:val="- רגיל נגיש 35"/>
    <w:basedOn w:val="-340"/>
    <w:qFormat/>
    <w:rsid w:val="0089140E"/>
  </w:style>
  <w:style w:type="paragraph" w:customStyle="1" w:styleId="-36">
    <w:name w:val="- רגיל נגיש 36"/>
    <w:basedOn w:val="-350"/>
    <w:qFormat/>
    <w:rsid w:val="0089140E"/>
  </w:style>
  <w:style w:type="paragraph" w:customStyle="1" w:styleId="-37">
    <w:name w:val="- רגיל נגיש 37"/>
    <w:basedOn w:val="-36"/>
    <w:qFormat/>
    <w:rsid w:val="0089140E"/>
  </w:style>
  <w:style w:type="paragraph" w:customStyle="1" w:styleId="-38">
    <w:name w:val="- רגיל נגיש 38"/>
    <w:basedOn w:val="-37"/>
    <w:qFormat/>
    <w:rsid w:val="0089140E"/>
  </w:style>
  <w:style w:type="paragraph" w:customStyle="1" w:styleId="-39">
    <w:name w:val="- רגיל נגיש 39"/>
    <w:basedOn w:val="-38"/>
    <w:qFormat/>
    <w:rsid w:val="0089140E"/>
  </w:style>
  <w:style w:type="paragraph" w:customStyle="1" w:styleId="-40">
    <w:name w:val="- רגיל נגיש 40"/>
    <w:basedOn w:val="-39"/>
    <w:qFormat/>
    <w:rsid w:val="0089140E"/>
  </w:style>
  <w:style w:type="paragraph" w:customStyle="1" w:styleId="-410">
    <w:name w:val="- רגיל נגיש 41"/>
    <w:basedOn w:val="-40"/>
    <w:qFormat/>
    <w:rsid w:val="0089140E"/>
  </w:style>
  <w:style w:type="paragraph" w:customStyle="1" w:styleId="-420">
    <w:name w:val="- רגיל נגיש 42"/>
    <w:basedOn w:val="Normal"/>
    <w:qFormat/>
    <w:rsid w:val="0089140E"/>
    <w:pPr>
      <w:spacing w:after="0" w:line="264" w:lineRule="auto"/>
      <w:jc w:val="both"/>
    </w:pPr>
    <w:rPr>
      <w:rFonts w:ascii="Arial" w:eastAsia="Times New Roman" w:hAnsi="Arial" w:cs="Arial"/>
      <w:sz w:val="20"/>
      <w:szCs w:val="20"/>
      <w:lang w:eastAsia="he-IL"/>
    </w:rPr>
  </w:style>
  <w:style w:type="paragraph" w:customStyle="1" w:styleId="-430">
    <w:name w:val="- רגיל נגיש 43"/>
    <w:basedOn w:val="-420"/>
    <w:qFormat/>
    <w:rsid w:val="0089140E"/>
  </w:style>
  <w:style w:type="paragraph" w:customStyle="1" w:styleId="-440">
    <w:name w:val="- רגיל נגיש 44"/>
    <w:basedOn w:val="-430"/>
    <w:qFormat/>
    <w:rsid w:val="0089140E"/>
  </w:style>
  <w:style w:type="paragraph" w:customStyle="1" w:styleId="-46">
    <w:name w:val="- רגיל נגיש 46"/>
    <w:basedOn w:val="-440"/>
    <w:qFormat/>
    <w:rsid w:val="0089140E"/>
  </w:style>
  <w:style w:type="paragraph" w:customStyle="1" w:styleId="-450">
    <w:name w:val="- רגיל נגיש 45"/>
    <w:basedOn w:val="-46"/>
    <w:qFormat/>
    <w:rsid w:val="0089140E"/>
  </w:style>
  <w:style w:type="paragraph" w:customStyle="1" w:styleId="-47">
    <w:name w:val="- רגיל נגיש 47"/>
    <w:basedOn w:val="-450"/>
    <w:qFormat/>
    <w:rsid w:val="0089140E"/>
  </w:style>
  <w:style w:type="paragraph" w:customStyle="1" w:styleId="-48">
    <w:name w:val="- רגיל נגיש 48"/>
    <w:basedOn w:val="-47"/>
    <w:qFormat/>
    <w:rsid w:val="0089140E"/>
  </w:style>
  <w:style w:type="paragraph" w:customStyle="1" w:styleId="-49">
    <w:name w:val="- רגיל נגיש 49"/>
    <w:basedOn w:val="-48"/>
    <w:qFormat/>
    <w:rsid w:val="0089140E"/>
  </w:style>
  <w:style w:type="paragraph" w:customStyle="1" w:styleId="-50">
    <w:name w:val="- רגיל נגיש 50"/>
    <w:basedOn w:val="-49"/>
    <w:qFormat/>
    <w:rsid w:val="0089140E"/>
  </w:style>
  <w:style w:type="paragraph" w:customStyle="1" w:styleId="-510">
    <w:name w:val="- רגיל נגיש 51"/>
    <w:basedOn w:val="-50"/>
    <w:qFormat/>
    <w:rsid w:val="0089140E"/>
  </w:style>
  <w:style w:type="paragraph" w:customStyle="1" w:styleId="-520">
    <w:name w:val="- רגיל נגיש 52"/>
    <w:basedOn w:val="-510"/>
    <w:qFormat/>
    <w:rsid w:val="0089140E"/>
  </w:style>
  <w:style w:type="paragraph" w:customStyle="1" w:styleId="-530">
    <w:name w:val="- רגיל נגיש 53"/>
    <w:basedOn w:val="-520"/>
    <w:qFormat/>
    <w:rsid w:val="0089140E"/>
  </w:style>
  <w:style w:type="paragraph" w:customStyle="1" w:styleId="-540">
    <w:name w:val="- רגיל נגיש 54"/>
    <w:basedOn w:val="-530"/>
    <w:qFormat/>
    <w:rsid w:val="0089140E"/>
  </w:style>
  <w:style w:type="paragraph" w:customStyle="1" w:styleId="-550">
    <w:name w:val="- רגיל נגיש 55"/>
    <w:basedOn w:val="-540"/>
    <w:qFormat/>
    <w:rsid w:val="0089140E"/>
  </w:style>
  <w:style w:type="paragraph" w:customStyle="1" w:styleId="-56">
    <w:name w:val="- רגיל נגיש 56"/>
    <w:basedOn w:val="-550"/>
    <w:qFormat/>
    <w:rsid w:val="0089140E"/>
  </w:style>
  <w:style w:type="paragraph" w:customStyle="1" w:styleId="-57">
    <w:name w:val="- רגיל נגיש 57"/>
    <w:basedOn w:val="-56"/>
    <w:qFormat/>
    <w:rsid w:val="0089140E"/>
  </w:style>
  <w:style w:type="paragraph" w:customStyle="1" w:styleId="-58">
    <w:name w:val="- רגיל נגיש 58"/>
    <w:basedOn w:val="-57"/>
    <w:qFormat/>
    <w:rsid w:val="0089140E"/>
  </w:style>
  <w:style w:type="paragraph" w:customStyle="1" w:styleId="-59">
    <w:name w:val="- רגיל נגיש 59"/>
    <w:basedOn w:val="-58"/>
    <w:qFormat/>
    <w:rsid w:val="0089140E"/>
  </w:style>
  <w:style w:type="paragraph" w:customStyle="1" w:styleId="-60">
    <w:name w:val="- רגיל נגיש 60"/>
    <w:basedOn w:val="-59"/>
    <w:qFormat/>
    <w:rsid w:val="0089140E"/>
  </w:style>
  <w:style w:type="paragraph" w:customStyle="1" w:styleId="-610">
    <w:name w:val="- רגיל נגיש 61"/>
    <w:basedOn w:val="-60"/>
    <w:qFormat/>
    <w:rsid w:val="0089140E"/>
  </w:style>
  <w:style w:type="paragraph" w:customStyle="1" w:styleId="-620">
    <w:name w:val="- רגיל נגיש 62"/>
    <w:basedOn w:val="-610"/>
    <w:qFormat/>
    <w:rsid w:val="0089140E"/>
  </w:style>
  <w:style w:type="paragraph" w:customStyle="1" w:styleId="-630">
    <w:name w:val="- רגיל נגיש 63"/>
    <w:basedOn w:val="-620"/>
    <w:qFormat/>
    <w:rsid w:val="0089140E"/>
  </w:style>
  <w:style w:type="paragraph" w:customStyle="1" w:styleId="-640">
    <w:name w:val="- רגיל נגיש 64"/>
    <w:basedOn w:val="Normal"/>
    <w:qFormat/>
    <w:rsid w:val="0089140E"/>
    <w:pPr>
      <w:spacing w:after="0" w:line="264" w:lineRule="auto"/>
      <w:jc w:val="both"/>
    </w:pPr>
    <w:rPr>
      <w:rFonts w:ascii="Arial" w:eastAsia="Times New Roman" w:hAnsi="Arial" w:cs="Arial"/>
      <w:sz w:val="20"/>
      <w:szCs w:val="20"/>
      <w:lang w:eastAsia="he-IL"/>
    </w:rPr>
  </w:style>
  <w:style w:type="paragraph" w:customStyle="1" w:styleId="-650">
    <w:name w:val="- רגיל נגיש 65"/>
    <w:basedOn w:val="-640"/>
    <w:qFormat/>
    <w:rsid w:val="0089140E"/>
  </w:style>
  <w:style w:type="paragraph" w:customStyle="1" w:styleId="-66">
    <w:name w:val="- רגיל נגיש 66"/>
    <w:basedOn w:val="-650"/>
    <w:qFormat/>
    <w:rsid w:val="0089140E"/>
  </w:style>
  <w:style w:type="paragraph" w:customStyle="1" w:styleId="-67">
    <w:name w:val="- רגיל נגיש 67"/>
    <w:basedOn w:val="-66"/>
    <w:qFormat/>
    <w:rsid w:val="0089140E"/>
  </w:style>
  <w:style w:type="paragraph" w:customStyle="1" w:styleId="-68">
    <w:name w:val="- רגיל נגיש 68"/>
    <w:basedOn w:val="-67"/>
    <w:qFormat/>
    <w:rsid w:val="0089140E"/>
  </w:style>
  <w:style w:type="paragraph" w:customStyle="1" w:styleId="-69">
    <w:name w:val="- רגיל נגיש 69"/>
    <w:basedOn w:val="-68"/>
    <w:qFormat/>
    <w:rsid w:val="0089140E"/>
  </w:style>
  <w:style w:type="paragraph" w:customStyle="1" w:styleId="-70">
    <w:name w:val="- רגיל נגיש 70"/>
    <w:basedOn w:val="-69"/>
    <w:qFormat/>
    <w:rsid w:val="0089140E"/>
  </w:style>
  <w:style w:type="paragraph" w:customStyle="1" w:styleId="-71">
    <w:name w:val="- רגיל נגיש 71"/>
    <w:basedOn w:val="-70"/>
    <w:qFormat/>
    <w:rsid w:val="0089140E"/>
  </w:style>
  <w:style w:type="paragraph" w:customStyle="1" w:styleId="-72">
    <w:name w:val="- רגיל נגיש 72"/>
    <w:basedOn w:val="-71"/>
    <w:qFormat/>
    <w:rsid w:val="0089140E"/>
  </w:style>
  <w:style w:type="paragraph" w:customStyle="1" w:styleId="-73">
    <w:name w:val="- רגיל נגיש 73"/>
    <w:basedOn w:val="-72"/>
    <w:qFormat/>
    <w:rsid w:val="0089140E"/>
  </w:style>
  <w:style w:type="paragraph" w:customStyle="1" w:styleId="-74">
    <w:name w:val="- רגיל נגיש 74"/>
    <w:basedOn w:val="-73"/>
    <w:qFormat/>
    <w:rsid w:val="0089140E"/>
  </w:style>
  <w:style w:type="paragraph" w:customStyle="1" w:styleId="-75">
    <w:name w:val="- רגיל נגיש 75"/>
    <w:basedOn w:val="-74"/>
    <w:qFormat/>
    <w:rsid w:val="0089140E"/>
  </w:style>
  <w:style w:type="paragraph" w:customStyle="1" w:styleId="-76">
    <w:name w:val="- רגיל נגיש 76"/>
    <w:basedOn w:val="-75"/>
    <w:qFormat/>
    <w:rsid w:val="0089140E"/>
  </w:style>
  <w:style w:type="paragraph" w:customStyle="1" w:styleId="-78">
    <w:name w:val="- רגיל נגיש 78"/>
    <w:basedOn w:val="-76"/>
    <w:qFormat/>
    <w:rsid w:val="0089140E"/>
  </w:style>
  <w:style w:type="paragraph" w:customStyle="1" w:styleId="-77">
    <w:name w:val="- רגיל נגיש 77"/>
    <w:basedOn w:val="-78"/>
    <w:qFormat/>
    <w:rsid w:val="0089140E"/>
  </w:style>
  <w:style w:type="paragraph" w:customStyle="1" w:styleId="-79">
    <w:name w:val="- רגיל נגיש 79"/>
    <w:basedOn w:val="-77"/>
    <w:qFormat/>
    <w:rsid w:val="0089140E"/>
  </w:style>
  <w:style w:type="paragraph" w:styleId="NormalWeb">
    <w:name w:val="Normal (Web)"/>
    <w:basedOn w:val="Normal"/>
    <w:uiPriority w:val="99"/>
    <w:unhideWhenUsed/>
    <w:rsid w:val="0097216D"/>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97216D"/>
    <w:pPr>
      <w:bidi w:val="0"/>
      <w:spacing w:after="0" w:line="240" w:lineRule="auto"/>
      <w:ind w:left="720"/>
      <w:contextualSpacing/>
    </w:pPr>
    <w:rPr>
      <w:rFonts w:ascii="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412</Words>
  <Characters>2064</Characters>
  <Application>Microsoft Office Word</Application>
  <DocSecurity>0</DocSecurity>
  <Lines>17</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דניאל  דרבקין</dc:creator>
  <cp:keywords/>
  <dc:description/>
  <cp:lastModifiedBy>Idan Kaizer - Birano Digital Branding</cp:lastModifiedBy>
  <cp:revision>4</cp:revision>
  <dcterms:created xsi:type="dcterms:W3CDTF">2024-04-08T08:22:00Z</dcterms:created>
  <dcterms:modified xsi:type="dcterms:W3CDTF">2024-04-10T08:25:00Z</dcterms:modified>
</cp:coreProperties>
</file>